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67" w:rsidRDefault="00837A61">
      <w:pPr>
        <w:spacing w:before="28" w:line="439" w:lineRule="exact"/>
        <w:ind w:left="3139" w:right="3162"/>
        <w:jc w:val="center"/>
        <w:rPr>
          <w:b/>
          <w:sz w:val="36"/>
        </w:rPr>
      </w:pPr>
      <w:proofErr w:type="spellStart"/>
      <w:r>
        <w:rPr>
          <w:b/>
          <w:sz w:val="36"/>
          <w:u w:val="double"/>
        </w:rPr>
        <w:t>Formulár</w:t>
      </w:r>
      <w:proofErr w:type="spellEnd"/>
      <w:r>
        <w:rPr>
          <w:b/>
          <w:spacing w:val="-4"/>
          <w:sz w:val="36"/>
          <w:u w:val="double"/>
        </w:rPr>
        <w:t xml:space="preserve"> </w:t>
      </w:r>
      <w:r>
        <w:rPr>
          <w:b/>
          <w:sz w:val="36"/>
          <w:u w:val="double"/>
        </w:rPr>
        <w:t>pre</w:t>
      </w:r>
      <w:r>
        <w:rPr>
          <w:b/>
          <w:spacing w:val="-3"/>
          <w:sz w:val="36"/>
          <w:u w:val="double"/>
        </w:rPr>
        <w:t xml:space="preserve"> </w:t>
      </w:r>
      <w:proofErr w:type="spellStart"/>
      <w:r>
        <w:rPr>
          <w:b/>
          <w:sz w:val="36"/>
          <w:u w:val="double"/>
        </w:rPr>
        <w:t>vrátenie</w:t>
      </w:r>
      <w:proofErr w:type="spellEnd"/>
      <w:r>
        <w:rPr>
          <w:b/>
          <w:spacing w:val="-3"/>
          <w:sz w:val="36"/>
          <w:u w:val="double"/>
        </w:rPr>
        <w:t xml:space="preserve"> </w:t>
      </w:r>
      <w:proofErr w:type="spellStart"/>
      <w:r>
        <w:rPr>
          <w:b/>
          <w:sz w:val="36"/>
          <w:u w:val="double"/>
        </w:rPr>
        <w:t>tovaru</w:t>
      </w:r>
      <w:proofErr w:type="spellEnd"/>
    </w:p>
    <w:p w:rsidR="00760667" w:rsidRDefault="00837A61">
      <w:pPr>
        <w:pStyle w:val="Cmsor3"/>
        <w:spacing w:line="292" w:lineRule="exact"/>
        <w:ind w:left="3142" w:right="3162"/>
        <w:jc w:val="center"/>
        <w:rPr>
          <w:u w:val="none"/>
        </w:rPr>
      </w:pPr>
      <w:r>
        <w:rPr>
          <w:noProof/>
          <w:lang w:eastAsia="hu-HU"/>
        </w:rPr>
        <w:drawing>
          <wp:anchor distT="0" distB="0" distL="0" distR="0" simplePos="0" relativeHeight="487394304" behindDoc="1" locked="0" layoutInCell="1" allowOverlap="1">
            <wp:simplePos x="0" y="0"/>
            <wp:positionH relativeFrom="page">
              <wp:posOffset>1653539</wp:posOffset>
            </wp:positionH>
            <wp:positionV relativeFrom="paragraph">
              <wp:posOffset>383996</wp:posOffset>
            </wp:positionV>
            <wp:extent cx="771729" cy="773239"/>
            <wp:effectExtent l="0" t="0" r="0" b="0"/>
            <wp:wrapNone/>
            <wp:docPr id="3" name="image2.png" descr="M:\Marketing\Promóció\INTERNET\2020 WEBOLDAL\ikonok\piktogramok\toltsd-ki_ff_pikt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729" cy="77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0" distR="0" simplePos="0" relativeHeight="487394816" behindDoc="1" locked="0" layoutInCell="1" allowOverlap="1">
            <wp:simplePos x="0" y="0"/>
            <wp:positionH relativeFrom="page">
              <wp:posOffset>3323844</wp:posOffset>
            </wp:positionH>
            <wp:positionV relativeFrom="paragraph">
              <wp:posOffset>376376</wp:posOffset>
            </wp:positionV>
            <wp:extent cx="773239" cy="773239"/>
            <wp:effectExtent l="0" t="0" r="0" b="0"/>
            <wp:wrapNone/>
            <wp:docPr id="5" name="image3.png" descr="M:\Marketing\Promóció\INTERNET\2020 WEBOLDAL\ikonok\piktogramok\csomagold_ff_pikt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239" cy="77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0" distR="0" simplePos="0" relativeHeight="487395328" behindDoc="1" locked="0" layoutInCell="1" allowOverlap="1">
            <wp:simplePos x="0" y="0"/>
            <wp:positionH relativeFrom="page">
              <wp:posOffset>5056632</wp:posOffset>
            </wp:positionH>
            <wp:positionV relativeFrom="paragraph">
              <wp:posOffset>383996</wp:posOffset>
            </wp:positionV>
            <wp:extent cx="754379" cy="754379"/>
            <wp:effectExtent l="0" t="0" r="0" b="0"/>
            <wp:wrapNone/>
            <wp:docPr id="7" name="image4.png" descr="M:\Marketing\Promóció\INTERNET\2020 WEBOLDAL\ikonok\piktogramok\GLS_igeny_ff_pikt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9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u w:val="none"/>
        </w:rPr>
        <w:t>Ak</w:t>
      </w:r>
      <w:proofErr w:type="spellEnd"/>
      <w:r>
        <w:rPr>
          <w:spacing w:val="-4"/>
          <w:u w:val="none"/>
        </w:rPr>
        <w:t xml:space="preserve"> </w:t>
      </w:r>
      <w:proofErr w:type="spellStart"/>
      <w:r>
        <w:rPr>
          <w:u w:val="none"/>
        </w:rPr>
        <w:t>si</w:t>
      </w:r>
      <w:proofErr w:type="spellEnd"/>
      <w:r w:rsidR="00DB7B9E">
        <w:rPr>
          <w:spacing w:val="49"/>
          <w:u w:val="none"/>
        </w:rPr>
        <w:t xml:space="preserve"> </w:t>
      </w:r>
      <w:proofErr w:type="spellStart"/>
      <w:r>
        <w:rPr>
          <w:u w:val="none"/>
        </w:rPr>
        <w:t>prajete</w:t>
      </w:r>
      <w:proofErr w:type="spellEnd"/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tovar</w:t>
      </w:r>
      <w:proofErr w:type="spellEnd"/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vrátiť</w:t>
      </w:r>
      <w:proofErr w:type="spellEnd"/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postupujte</w:t>
      </w:r>
      <w:proofErr w:type="spellEnd"/>
      <w:r>
        <w:rPr>
          <w:spacing w:val="-2"/>
          <w:u w:val="none"/>
        </w:rPr>
        <w:t xml:space="preserve"> </w:t>
      </w:r>
      <w:proofErr w:type="spellStart"/>
      <w:r w:rsidR="00DB7B9E">
        <w:rPr>
          <w:u w:val="none"/>
        </w:rPr>
        <w:t>nasledovne</w:t>
      </w:r>
      <w:proofErr w:type="spellEnd"/>
      <w:r w:rsidR="00DB7B9E">
        <w:rPr>
          <w:u w:val="none"/>
        </w:rPr>
        <w:t>:</w:t>
      </w:r>
    </w:p>
    <w:p w:rsidR="00760667" w:rsidRDefault="00760667">
      <w:pPr>
        <w:pStyle w:val="Szvegtrzs"/>
        <w:spacing w:before="2"/>
        <w:rPr>
          <w:b/>
          <w:sz w:val="28"/>
        </w:rPr>
      </w:pPr>
    </w:p>
    <w:tbl>
      <w:tblPr>
        <w:tblStyle w:val="TableNormal"/>
        <w:tblW w:w="0" w:type="auto"/>
        <w:tblInd w:w="175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2739"/>
        <w:gridCol w:w="2566"/>
      </w:tblGrid>
      <w:tr w:rsidR="00760667">
        <w:trPr>
          <w:trHeight w:val="1091"/>
        </w:trPr>
        <w:tc>
          <w:tcPr>
            <w:tcW w:w="2461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667">
        <w:trPr>
          <w:trHeight w:val="1610"/>
        </w:trPr>
        <w:tc>
          <w:tcPr>
            <w:tcW w:w="2461" w:type="dxa"/>
          </w:tcPr>
          <w:p w:rsidR="00760667" w:rsidRDefault="00760667">
            <w:pPr>
              <w:pStyle w:val="TableParagraph"/>
              <w:rPr>
                <w:b/>
              </w:rPr>
            </w:pPr>
          </w:p>
          <w:p w:rsidR="00760667" w:rsidRDefault="0076066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60667" w:rsidRDefault="00DB7B9E">
            <w:pPr>
              <w:pStyle w:val="TableParagraph"/>
              <w:ind w:left="772" w:right="382" w:hanging="452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Vyplňte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formulár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pre </w:t>
            </w:r>
            <w:r w:rsidR="00837A61">
              <w:rPr>
                <w:b/>
                <w:spacing w:val="-47"/>
              </w:rPr>
              <w:t xml:space="preserve"> </w:t>
            </w:r>
            <w:proofErr w:type="spellStart"/>
            <w:r w:rsidR="00567172">
              <w:rPr>
                <w:b/>
              </w:rPr>
              <w:t>vrátenie</w:t>
            </w:r>
            <w:proofErr w:type="spellEnd"/>
            <w:proofErr w:type="gramEnd"/>
            <w:r w:rsidR="00567172">
              <w:rPr>
                <w:b/>
              </w:rPr>
              <w:t>.</w:t>
            </w:r>
          </w:p>
        </w:tc>
        <w:tc>
          <w:tcPr>
            <w:tcW w:w="2739" w:type="dxa"/>
          </w:tcPr>
          <w:p w:rsidR="00760667" w:rsidRDefault="00760667">
            <w:pPr>
              <w:pStyle w:val="TableParagraph"/>
              <w:rPr>
                <w:b/>
              </w:rPr>
            </w:pPr>
          </w:p>
          <w:p w:rsidR="00760667" w:rsidRDefault="0076066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60667" w:rsidRDefault="00837A61">
            <w:pPr>
              <w:pStyle w:val="TableParagraph"/>
              <w:ind w:left="930" w:right="262" w:hanging="648"/>
              <w:rPr>
                <w:b/>
              </w:rPr>
            </w:pPr>
            <w:proofErr w:type="spellStart"/>
            <w:r>
              <w:rPr>
                <w:b/>
              </w:rPr>
              <w:t>Zabaľte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tovar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faktúru</w:t>
            </w:r>
            <w:proofErr w:type="spellEnd"/>
            <w:r>
              <w:rPr>
                <w:b/>
              </w:rPr>
              <w:t xml:space="preserve"> a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 w:rsidR="00567172">
              <w:rPr>
                <w:b/>
              </w:rPr>
              <w:t>formulár</w:t>
            </w:r>
            <w:proofErr w:type="spellEnd"/>
            <w:r w:rsidR="00567172">
              <w:rPr>
                <w:b/>
              </w:rPr>
              <w:t>.</w:t>
            </w:r>
          </w:p>
        </w:tc>
        <w:tc>
          <w:tcPr>
            <w:tcW w:w="2566" w:type="dxa"/>
          </w:tcPr>
          <w:p w:rsidR="00760667" w:rsidRDefault="0076066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60667" w:rsidRDefault="00837A61">
            <w:pPr>
              <w:pStyle w:val="TableParagraph"/>
              <w:ind w:left="90" w:right="1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Vašu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objednávku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môžete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vrátiť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prostredníctvom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 w:rsidR="00DB7B9E">
              <w:rPr>
                <w:b/>
              </w:rPr>
              <w:t>Slovenskej</w:t>
            </w:r>
            <w:proofErr w:type="spellEnd"/>
            <w:r w:rsidR="00DB7B9E">
              <w:rPr>
                <w:b/>
              </w:rPr>
              <w:t xml:space="preserve"> </w:t>
            </w:r>
            <w:proofErr w:type="spellStart"/>
            <w:r w:rsidR="00DB7B9E">
              <w:rPr>
                <w:b/>
              </w:rPr>
              <w:t>pošty</w:t>
            </w:r>
            <w:proofErr w:type="spellEnd"/>
            <w:r w:rsidR="00DB7B9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alebo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inou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 w:rsidR="00037A05">
              <w:rPr>
                <w:b/>
              </w:rPr>
              <w:t>kuriérskou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 w:rsidR="00567172">
              <w:rPr>
                <w:b/>
              </w:rPr>
              <w:t>službou</w:t>
            </w:r>
            <w:proofErr w:type="spellEnd"/>
            <w:r w:rsidR="00567172">
              <w:rPr>
                <w:b/>
              </w:rPr>
              <w:t>.</w:t>
            </w:r>
          </w:p>
        </w:tc>
      </w:tr>
    </w:tbl>
    <w:p w:rsidR="00760667" w:rsidRDefault="00760667">
      <w:pPr>
        <w:pStyle w:val="Szvegtrzs"/>
        <w:rPr>
          <w:b/>
          <w:sz w:val="20"/>
        </w:rPr>
      </w:pPr>
    </w:p>
    <w:p w:rsidR="00760667" w:rsidRDefault="00760667">
      <w:pPr>
        <w:pStyle w:val="Szvegtrzs"/>
        <w:spacing w:before="3"/>
        <w:rPr>
          <w:b/>
          <w:sz w:val="15"/>
        </w:rPr>
      </w:pPr>
    </w:p>
    <w:p w:rsidR="00760667" w:rsidRDefault="00760667">
      <w:pPr>
        <w:rPr>
          <w:sz w:val="15"/>
        </w:rPr>
        <w:sectPr w:rsidR="00760667">
          <w:headerReference w:type="default" r:id="rId9"/>
          <w:type w:val="continuous"/>
          <w:pgSz w:w="11910" w:h="16840"/>
          <w:pgMar w:top="800" w:right="300" w:bottom="280" w:left="320" w:header="296" w:footer="0" w:gutter="0"/>
          <w:pgNumType w:start="1"/>
          <w:cols w:space="708"/>
        </w:sectPr>
      </w:pPr>
    </w:p>
    <w:p w:rsidR="00760667" w:rsidRDefault="00837A61">
      <w:pPr>
        <w:spacing w:before="59"/>
        <w:ind w:left="246"/>
        <w:rPr>
          <w:sz w:val="20"/>
        </w:rPr>
      </w:pPr>
      <w:proofErr w:type="spellStart"/>
      <w:r>
        <w:rPr>
          <w:spacing w:val="-6"/>
          <w:sz w:val="20"/>
        </w:rPr>
        <w:lastRenderedPageBreak/>
        <w:t>Pošlite</w:t>
      </w:r>
      <w:proofErr w:type="spellEnd"/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na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5"/>
          <w:sz w:val="20"/>
        </w:rPr>
        <w:t>adresu</w:t>
      </w:r>
      <w:proofErr w:type="spellEnd"/>
      <w:r>
        <w:rPr>
          <w:spacing w:val="-5"/>
          <w:sz w:val="20"/>
        </w:rPr>
        <w:t>:</w:t>
      </w:r>
    </w:p>
    <w:p w:rsidR="00760667" w:rsidRDefault="00837A61">
      <w:pPr>
        <w:spacing w:before="8"/>
        <w:rPr>
          <w:sz w:val="24"/>
        </w:rPr>
      </w:pPr>
      <w:r>
        <w:br w:type="column"/>
      </w:r>
    </w:p>
    <w:p w:rsidR="000E7FBE" w:rsidRDefault="00DB7B9E" w:rsidP="00DB7B9E">
      <w:pPr>
        <w:ind w:left="246" w:right="4576"/>
        <w:rPr>
          <w:b/>
          <w:sz w:val="18"/>
        </w:rPr>
      </w:pPr>
      <w:proofErr w:type="spellStart"/>
      <w:r>
        <w:rPr>
          <w:b/>
          <w:sz w:val="18"/>
        </w:rPr>
        <w:t>Budmil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Zrt</w:t>
      </w:r>
      <w:proofErr w:type="spellEnd"/>
      <w:proofErr w:type="gramStart"/>
      <w:r>
        <w:rPr>
          <w:b/>
          <w:sz w:val="18"/>
        </w:rPr>
        <w:t>..</w:t>
      </w:r>
      <w:proofErr w:type="gramEnd"/>
      <w:r>
        <w:rPr>
          <w:b/>
          <w:sz w:val="18"/>
        </w:rPr>
        <w:t xml:space="preserve"> </w:t>
      </w:r>
    </w:p>
    <w:p w:rsidR="000E7FBE" w:rsidRDefault="000E7FBE" w:rsidP="000E7FBE">
      <w:pPr>
        <w:ind w:left="246" w:right="4576"/>
        <w:rPr>
          <w:b/>
          <w:sz w:val="18"/>
        </w:rPr>
      </w:pPr>
      <w:proofErr w:type="spellStart"/>
      <w:r>
        <w:rPr>
          <w:b/>
          <w:sz w:val="18"/>
        </w:rPr>
        <w:t>ul</w:t>
      </w:r>
      <w:proofErr w:type="spellEnd"/>
      <w:r>
        <w:rPr>
          <w:b/>
          <w:sz w:val="18"/>
        </w:rPr>
        <w:t xml:space="preserve">. </w:t>
      </w:r>
      <w:r>
        <w:rPr>
          <w:b/>
          <w:sz w:val="18"/>
        </w:rPr>
        <w:t>Szőlőkert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köz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6.</w:t>
      </w:r>
    </w:p>
    <w:p w:rsidR="00760667" w:rsidRDefault="00DB7B9E" w:rsidP="00DB7B9E">
      <w:pPr>
        <w:ind w:left="246" w:right="4576"/>
        <w:rPr>
          <w:b/>
          <w:sz w:val="18"/>
        </w:rPr>
      </w:pPr>
      <w:r>
        <w:rPr>
          <w:b/>
          <w:sz w:val="18"/>
        </w:rPr>
        <w:t xml:space="preserve">PSČ 1033 </w:t>
      </w:r>
      <w:proofErr w:type="spellStart"/>
      <w:r>
        <w:rPr>
          <w:b/>
          <w:sz w:val="18"/>
        </w:rPr>
        <w:t>Budapešť</w:t>
      </w:r>
      <w:proofErr w:type="spellEnd"/>
    </w:p>
    <w:p w:rsidR="00760667" w:rsidRDefault="00DB7B9E" w:rsidP="00DB7B9E">
      <w:pPr>
        <w:spacing w:before="1"/>
        <w:ind w:left="206" w:right="4576"/>
        <w:rPr>
          <w:b/>
          <w:sz w:val="18"/>
        </w:rPr>
      </w:pPr>
      <w:proofErr w:type="spellStart"/>
      <w:r>
        <w:rPr>
          <w:b/>
          <w:sz w:val="18"/>
        </w:rPr>
        <w:t>Maďarská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republika</w:t>
      </w:r>
      <w:proofErr w:type="spellEnd"/>
    </w:p>
    <w:p w:rsidR="00DB7B9E" w:rsidRDefault="00DB7B9E" w:rsidP="00DB7B9E">
      <w:pPr>
        <w:rPr>
          <w:sz w:val="18"/>
        </w:rPr>
        <w:sectPr w:rsidR="00DB7B9E">
          <w:type w:val="continuous"/>
          <w:pgSz w:w="11910" w:h="16840"/>
          <w:pgMar w:top="800" w:right="300" w:bottom="280" w:left="320" w:header="296" w:footer="0" w:gutter="0"/>
          <w:cols w:num="2" w:space="708" w:equalWidth="0">
            <w:col w:w="3551" w:space="756"/>
            <w:col w:w="6983"/>
          </w:cols>
        </w:sectPr>
      </w:pPr>
    </w:p>
    <w:p w:rsidR="00760667" w:rsidRDefault="00837A61" w:rsidP="00DB7B9E">
      <w:pPr>
        <w:spacing w:before="1"/>
        <w:rPr>
          <w:i/>
          <w:sz w:val="20"/>
        </w:rPr>
      </w:pPr>
      <w:proofErr w:type="spellStart"/>
      <w:r>
        <w:rPr>
          <w:spacing w:val="-5"/>
          <w:sz w:val="20"/>
        </w:rPr>
        <w:lastRenderedPageBreak/>
        <w:t>Tovar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pacing w:val="-5"/>
          <w:sz w:val="20"/>
        </w:rPr>
        <w:t>môžeme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pacing w:val="-6"/>
          <w:sz w:val="20"/>
        </w:rPr>
        <w:t>prijať</w:t>
      </w:r>
      <w:proofErr w:type="spellEnd"/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len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20"/>
          <w:sz w:val="20"/>
        </w:rPr>
        <w:t xml:space="preserve"> </w:t>
      </w:r>
      <w:proofErr w:type="spellStart"/>
      <w:r>
        <w:rPr>
          <w:spacing w:val="-5"/>
          <w:sz w:val="20"/>
        </w:rPr>
        <w:t>novom</w:t>
      </w:r>
      <w:proofErr w:type="spellEnd"/>
      <w:r>
        <w:rPr>
          <w:spacing w:val="-20"/>
          <w:sz w:val="20"/>
        </w:rPr>
        <w:t xml:space="preserve"> </w:t>
      </w:r>
      <w:proofErr w:type="spellStart"/>
      <w:proofErr w:type="gramStart"/>
      <w:r>
        <w:rPr>
          <w:spacing w:val="-5"/>
          <w:sz w:val="20"/>
        </w:rPr>
        <w:t>stave</w:t>
      </w:r>
      <w:proofErr w:type="spellEnd"/>
      <w:r>
        <w:rPr>
          <w:spacing w:val="-19"/>
          <w:sz w:val="20"/>
        </w:rPr>
        <w:t xml:space="preserve"> </w:t>
      </w:r>
      <w:r w:rsidR="00DB7B9E">
        <w:rPr>
          <w:sz w:val="20"/>
        </w:rPr>
        <w:t xml:space="preserve"> </w:t>
      </w:r>
      <w:proofErr w:type="spellStart"/>
      <w:r>
        <w:rPr>
          <w:spacing w:val="-6"/>
          <w:sz w:val="20"/>
        </w:rPr>
        <w:t>spolu</w:t>
      </w:r>
      <w:proofErr w:type="spellEnd"/>
      <w:proofErr w:type="gramEnd"/>
      <w:r>
        <w:rPr>
          <w:spacing w:val="-18"/>
          <w:sz w:val="20"/>
        </w:rPr>
        <w:t xml:space="preserve"> </w:t>
      </w:r>
      <w:r>
        <w:rPr>
          <w:sz w:val="20"/>
        </w:rPr>
        <w:t>s</w:t>
      </w:r>
      <w:r>
        <w:rPr>
          <w:spacing w:val="-20"/>
          <w:sz w:val="20"/>
        </w:rPr>
        <w:t xml:space="preserve"> </w:t>
      </w:r>
      <w:proofErr w:type="spellStart"/>
      <w:r>
        <w:rPr>
          <w:spacing w:val="-6"/>
          <w:sz w:val="20"/>
        </w:rPr>
        <w:t>kópiou</w:t>
      </w:r>
      <w:proofErr w:type="spellEnd"/>
      <w:r>
        <w:rPr>
          <w:spacing w:val="-15"/>
          <w:sz w:val="20"/>
        </w:rPr>
        <w:t xml:space="preserve"> </w:t>
      </w:r>
      <w:proofErr w:type="spellStart"/>
      <w:r w:rsidR="00037A05">
        <w:rPr>
          <w:spacing w:val="-6"/>
          <w:sz w:val="20"/>
        </w:rPr>
        <w:t>faktúry</w:t>
      </w:r>
      <w:proofErr w:type="spellEnd"/>
      <w:r w:rsidR="00037A05"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s</w:t>
      </w:r>
      <w:r>
        <w:rPr>
          <w:spacing w:val="-19"/>
          <w:sz w:val="20"/>
        </w:rPr>
        <w:t xml:space="preserve"> </w:t>
      </w:r>
      <w:proofErr w:type="spellStart"/>
      <w:r w:rsidR="00037A05">
        <w:rPr>
          <w:spacing w:val="-6"/>
          <w:sz w:val="20"/>
        </w:rPr>
        <w:t>vyplnený</w:t>
      </w:r>
      <w:r>
        <w:rPr>
          <w:spacing w:val="-6"/>
          <w:sz w:val="20"/>
        </w:rPr>
        <w:t>m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pacing w:val="-6"/>
          <w:sz w:val="20"/>
        </w:rPr>
        <w:t>formulárom</w:t>
      </w:r>
      <w:proofErr w:type="spellEnd"/>
      <w:r>
        <w:rPr>
          <w:spacing w:val="-6"/>
          <w:sz w:val="20"/>
        </w:rPr>
        <w:t>.</w:t>
      </w:r>
      <w:r>
        <w:rPr>
          <w:spacing w:val="-22"/>
          <w:sz w:val="20"/>
        </w:rPr>
        <w:t xml:space="preserve"> </w:t>
      </w:r>
      <w:r w:rsidR="00DB7B9E">
        <w:rPr>
          <w:spacing w:val="-22"/>
          <w:sz w:val="20"/>
        </w:rPr>
        <w:t xml:space="preserve"> </w:t>
      </w:r>
      <w:r>
        <w:rPr>
          <w:i/>
          <w:spacing w:val="-2"/>
          <w:sz w:val="20"/>
        </w:rPr>
        <w:t>Na</w:t>
      </w:r>
      <w:r>
        <w:rPr>
          <w:i/>
          <w:spacing w:val="-20"/>
          <w:sz w:val="20"/>
        </w:rPr>
        <w:t xml:space="preserve"> </w:t>
      </w:r>
      <w:proofErr w:type="spellStart"/>
      <w:r>
        <w:rPr>
          <w:i/>
          <w:spacing w:val="-5"/>
          <w:sz w:val="20"/>
        </w:rPr>
        <w:t>vrát</w:t>
      </w:r>
      <w:r w:rsidR="00567172">
        <w:rPr>
          <w:i/>
          <w:spacing w:val="-5"/>
          <w:sz w:val="20"/>
        </w:rPr>
        <w:t>e</w:t>
      </w:r>
      <w:r>
        <w:rPr>
          <w:i/>
          <w:spacing w:val="-5"/>
          <w:sz w:val="20"/>
        </w:rPr>
        <w:t>nie</w:t>
      </w:r>
      <w:proofErr w:type="spellEnd"/>
      <w:r>
        <w:rPr>
          <w:i/>
          <w:spacing w:val="-21"/>
          <w:sz w:val="20"/>
        </w:rPr>
        <w:t xml:space="preserve"> </w:t>
      </w:r>
      <w:proofErr w:type="spellStart"/>
      <w:r>
        <w:rPr>
          <w:i/>
          <w:spacing w:val="-6"/>
          <w:sz w:val="20"/>
        </w:rPr>
        <w:t>tovaru</w:t>
      </w:r>
      <w:proofErr w:type="spellEnd"/>
      <w:r>
        <w:rPr>
          <w:i/>
          <w:spacing w:val="-18"/>
          <w:sz w:val="20"/>
        </w:rPr>
        <w:t xml:space="preserve"> </w:t>
      </w:r>
      <w:proofErr w:type="spellStart"/>
      <w:r>
        <w:rPr>
          <w:i/>
          <w:spacing w:val="-5"/>
          <w:sz w:val="20"/>
        </w:rPr>
        <w:t>máte</w:t>
      </w:r>
      <w:proofErr w:type="spellEnd"/>
      <w:r>
        <w:rPr>
          <w:i/>
          <w:spacing w:val="-18"/>
          <w:sz w:val="20"/>
        </w:rPr>
        <w:t xml:space="preserve"> </w:t>
      </w:r>
      <w:r>
        <w:rPr>
          <w:i/>
          <w:spacing w:val="-3"/>
          <w:sz w:val="20"/>
        </w:rPr>
        <w:t>14</w:t>
      </w:r>
      <w:r>
        <w:rPr>
          <w:i/>
          <w:spacing w:val="-21"/>
          <w:sz w:val="20"/>
        </w:rPr>
        <w:t xml:space="preserve"> </w:t>
      </w:r>
      <w:proofErr w:type="spellStart"/>
      <w:r>
        <w:rPr>
          <w:i/>
          <w:spacing w:val="-4"/>
          <w:sz w:val="20"/>
        </w:rPr>
        <w:t>dní</w:t>
      </w:r>
      <w:proofErr w:type="spellEnd"/>
      <w:r>
        <w:rPr>
          <w:i/>
          <w:spacing w:val="-22"/>
          <w:sz w:val="20"/>
        </w:rPr>
        <w:t xml:space="preserve"> </w:t>
      </w:r>
      <w:proofErr w:type="spellStart"/>
      <w:r>
        <w:rPr>
          <w:i/>
          <w:spacing w:val="-4"/>
          <w:sz w:val="20"/>
        </w:rPr>
        <w:t>odo</w:t>
      </w:r>
      <w:proofErr w:type="spellEnd"/>
      <w:r>
        <w:rPr>
          <w:i/>
          <w:spacing w:val="-18"/>
          <w:sz w:val="20"/>
        </w:rPr>
        <w:t xml:space="preserve"> </w:t>
      </w:r>
      <w:proofErr w:type="spellStart"/>
      <w:r>
        <w:rPr>
          <w:i/>
          <w:spacing w:val="-5"/>
          <w:sz w:val="20"/>
        </w:rPr>
        <w:t>dňa</w:t>
      </w:r>
      <w:proofErr w:type="spellEnd"/>
      <w:r>
        <w:rPr>
          <w:i/>
          <w:spacing w:val="-18"/>
          <w:sz w:val="20"/>
        </w:rPr>
        <w:t xml:space="preserve"> </w:t>
      </w:r>
      <w:proofErr w:type="spellStart"/>
      <w:r>
        <w:rPr>
          <w:i/>
          <w:spacing w:val="-6"/>
          <w:sz w:val="20"/>
        </w:rPr>
        <w:t>prijatia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zásielky</w:t>
      </w:r>
      <w:proofErr w:type="spellEnd"/>
      <w:r>
        <w:rPr>
          <w:i/>
          <w:sz w:val="20"/>
        </w:rPr>
        <w:t>.</w:t>
      </w:r>
      <w:r>
        <w:rPr>
          <w:i/>
          <w:spacing w:val="-13"/>
          <w:sz w:val="20"/>
        </w:rPr>
        <w:t xml:space="preserve"> </w:t>
      </w:r>
      <w:proofErr w:type="spellStart"/>
      <w:r>
        <w:rPr>
          <w:sz w:val="20"/>
        </w:rPr>
        <w:t>Detaily</w:t>
      </w:r>
      <w:proofErr w:type="spellEnd"/>
      <w:r>
        <w:rPr>
          <w:sz w:val="20"/>
        </w:rPr>
        <w:t>:</w:t>
      </w:r>
      <w:r>
        <w:rPr>
          <w:spacing w:val="-13"/>
          <w:sz w:val="20"/>
        </w:rPr>
        <w:t xml:space="preserve"> </w:t>
      </w:r>
      <w:r>
        <w:rPr>
          <w:i/>
          <w:sz w:val="20"/>
        </w:rPr>
        <w:t>link</w:t>
      </w:r>
    </w:p>
    <w:p w:rsidR="00760667" w:rsidRDefault="00760667">
      <w:pPr>
        <w:pStyle w:val="Szvegtrzs"/>
        <w:spacing w:before="1"/>
        <w:rPr>
          <w:i/>
          <w:sz w:val="15"/>
        </w:rPr>
      </w:pPr>
    </w:p>
    <w:p w:rsidR="00760667" w:rsidRDefault="002E74A8">
      <w:pPr>
        <w:spacing w:before="59"/>
        <w:ind w:left="246"/>
        <w:rPr>
          <w:sz w:val="20"/>
        </w:rPr>
      </w:pPr>
      <w:r>
        <w:pict>
          <v:rect id="docshape1" o:spid="_x0000_s1028" style="position:absolute;left:0;text-align:left;margin-left:248.35pt;margin-top:3pt;width:102.5pt;height:12.1pt;z-index:-15922688;mso-position-horizontal-relative:page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7" type="#_x0000_t202" style="position:absolute;left:0;text-align:left;margin-left:22.6pt;margin-top:14.9pt;width:545.3pt;height:114.6pt;z-index:15730688;mso-position-horizontal-relative:page" filled="f" strokecolor="#a6a6a6" strokeweight="2.04pt">
            <v:textbox inset="0,0,0,0">
              <w:txbxContent>
                <w:p w:rsidR="00760667" w:rsidRDefault="00760667">
                  <w:pPr>
                    <w:pStyle w:val="Szvegtrzs"/>
                    <w:spacing w:before="10"/>
                  </w:pPr>
                </w:p>
                <w:p w:rsidR="00760667" w:rsidRDefault="00837A61">
                  <w:pPr>
                    <w:tabs>
                      <w:tab w:val="left" w:pos="8017"/>
                      <w:tab w:val="left" w:pos="10548"/>
                    </w:tabs>
                    <w:spacing w:line="276" w:lineRule="auto"/>
                    <w:ind w:left="93" w:right="314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Číslo</w:t>
                  </w:r>
                  <w:proofErr w:type="spellEnd"/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objednávky</w:t>
                  </w:r>
                  <w:proofErr w:type="spellEnd"/>
                  <w:proofErr w:type="gramStart"/>
                  <w:r>
                    <w:rPr>
                      <w:b/>
                      <w:sz w:val="24"/>
                    </w:rPr>
                    <w:t>: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  <w:u w:val="single" w:color="7F7F7F"/>
                    </w:rPr>
                    <w:t xml:space="preserve"> </w:t>
                  </w:r>
                  <w:r>
                    <w:rPr>
                      <w:b/>
                      <w:sz w:val="24"/>
                      <w:u w:val="single" w:color="7F7F7F"/>
                    </w:rPr>
                    <w:tab/>
                  </w:r>
                  <w:r>
                    <w:rPr>
                      <w:b/>
                      <w:sz w:val="24"/>
                      <w:u w:val="single" w:color="7F7F7F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Číslo</w:t>
                  </w:r>
                  <w:proofErr w:type="spellEnd"/>
                  <w:proofErr w:type="gramEnd"/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faktúry</w:t>
                  </w:r>
                  <w:proofErr w:type="spellEnd"/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u w:val="single" w:color="7F7F7F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u w:val="single" w:color="7F7F7F"/>
                    </w:rPr>
                    <w:tab/>
                  </w:r>
                </w:p>
                <w:p w:rsidR="00760667" w:rsidRDefault="00837A61">
                  <w:pPr>
                    <w:tabs>
                      <w:tab w:val="left" w:pos="5597"/>
                      <w:tab w:val="left" w:pos="10364"/>
                      <w:tab w:val="left" w:pos="10525"/>
                      <w:tab w:val="left" w:pos="10840"/>
                    </w:tabs>
                    <w:spacing w:before="1" w:line="276" w:lineRule="auto"/>
                    <w:ind w:left="93" w:right="22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Meno</w:t>
                  </w:r>
                  <w:proofErr w:type="spellEnd"/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objednávateľa</w:t>
                  </w:r>
                  <w:proofErr w:type="spellEnd"/>
                  <w:proofErr w:type="gramStart"/>
                  <w:r>
                    <w:rPr>
                      <w:b/>
                      <w:sz w:val="24"/>
                    </w:rPr>
                    <w:t>:</w:t>
                  </w:r>
                  <w:r>
                    <w:rPr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u w:val="single" w:color="7F7F7F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u w:val="single" w:color="7F7F7F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u w:val="single" w:color="7F7F7F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Adresa</w:t>
                  </w:r>
                  <w:proofErr w:type="spellEnd"/>
                  <w:proofErr w:type="gramEnd"/>
                  <w:r>
                    <w:rPr>
                      <w:b/>
                      <w:sz w:val="24"/>
                      <w:u w:val="single" w:color="7F7F7F"/>
                    </w:rPr>
                    <w:tab/>
                  </w:r>
                  <w:r>
                    <w:rPr>
                      <w:b/>
                      <w:sz w:val="24"/>
                      <w:u w:val="single" w:color="7F7F7F"/>
                    </w:rPr>
                    <w:tab/>
                  </w:r>
                  <w:r>
                    <w:rPr>
                      <w:b/>
                      <w:sz w:val="24"/>
                      <w:u w:val="single" w:color="7F7F7F"/>
                    </w:rPr>
                    <w:tab/>
                  </w:r>
                  <w:r>
                    <w:rPr>
                      <w:color w:val="808080"/>
                      <w:sz w:val="24"/>
                    </w:rPr>
                    <w:t>_</w:t>
                  </w:r>
                  <w:r>
                    <w:rPr>
                      <w:color w:val="80808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</w:t>
                  </w:r>
                  <w:r w:rsidR="00DB7B9E">
                    <w:rPr>
                      <w:b/>
                      <w:sz w:val="24"/>
                    </w:rPr>
                    <w:t>-</w:t>
                  </w:r>
                  <w:proofErr w:type="spellStart"/>
                  <w:r>
                    <w:rPr>
                      <w:b/>
                      <w:sz w:val="24"/>
                    </w:rPr>
                    <w:t>mail</w:t>
                  </w:r>
                  <w:r w:rsidR="00DB7B9E">
                    <w:rPr>
                      <w:b/>
                      <w:sz w:val="24"/>
                    </w:rPr>
                    <w:t>ová</w:t>
                  </w:r>
                  <w:proofErr w:type="spellEnd"/>
                  <w:r w:rsidR="00DB7B9E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DB7B9E">
                    <w:rPr>
                      <w:b/>
                      <w:sz w:val="24"/>
                    </w:rPr>
                    <w:t>adresa</w:t>
                  </w:r>
                  <w:proofErr w:type="spellEnd"/>
                  <w:r>
                    <w:rPr>
                      <w:b/>
                      <w:sz w:val="24"/>
                    </w:rPr>
                    <w:t>:</w:t>
                  </w:r>
                  <w:r>
                    <w:rPr>
                      <w:b/>
                      <w:sz w:val="24"/>
                      <w:u w:val="single" w:color="7F7F7F"/>
                    </w:rPr>
                    <w:tab/>
                  </w:r>
                  <w:proofErr w:type="spellStart"/>
                  <w:r>
                    <w:rPr>
                      <w:b/>
                      <w:sz w:val="24"/>
                    </w:rPr>
                    <w:t>Telefonné</w:t>
                  </w:r>
                  <w:proofErr w:type="spellEnd"/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číslo</w:t>
                  </w:r>
                  <w:proofErr w:type="spellEnd"/>
                  <w:r>
                    <w:rPr>
                      <w:b/>
                      <w:sz w:val="24"/>
                    </w:rPr>
                    <w:t>:</w:t>
                  </w:r>
                  <w:r>
                    <w:rPr>
                      <w:b/>
                      <w:sz w:val="24"/>
                      <w:u w:val="single" w:color="7F7F7F"/>
                    </w:rPr>
                    <w:t xml:space="preserve"> </w:t>
                  </w:r>
                  <w:r>
                    <w:rPr>
                      <w:b/>
                      <w:sz w:val="24"/>
                      <w:u w:val="single" w:color="7F7F7F"/>
                    </w:rPr>
                    <w:tab/>
                  </w:r>
                  <w:r>
                    <w:rPr>
                      <w:b/>
                      <w:sz w:val="24"/>
                      <w:u w:val="single" w:color="7F7F7F"/>
                    </w:rPr>
                    <w:tab/>
                  </w:r>
                  <w:r>
                    <w:rPr>
                      <w:b/>
                      <w:sz w:val="24"/>
                      <w:u w:val="single" w:color="7F7F7F"/>
                    </w:rPr>
                    <w:tab/>
                  </w:r>
                </w:p>
              </w:txbxContent>
            </v:textbox>
            <w10:wrap anchorx="page"/>
          </v:shape>
        </w:pict>
      </w:r>
      <w:proofErr w:type="spellStart"/>
      <w:r w:rsidR="00837A61">
        <w:rPr>
          <w:spacing w:val="-5"/>
          <w:sz w:val="20"/>
        </w:rPr>
        <w:t>Nezabudnite</w:t>
      </w:r>
      <w:proofErr w:type="spellEnd"/>
      <w:r w:rsidR="00837A61">
        <w:rPr>
          <w:spacing w:val="-13"/>
          <w:sz w:val="20"/>
        </w:rPr>
        <w:t xml:space="preserve"> </w:t>
      </w:r>
      <w:proofErr w:type="spellStart"/>
      <w:r w:rsidR="00837A61">
        <w:rPr>
          <w:spacing w:val="-5"/>
          <w:sz w:val="20"/>
        </w:rPr>
        <w:t>uviesť</w:t>
      </w:r>
      <w:proofErr w:type="spellEnd"/>
      <w:r w:rsidR="00837A61">
        <w:rPr>
          <w:spacing w:val="-11"/>
          <w:sz w:val="20"/>
        </w:rPr>
        <w:t xml:space="preserve"> </w:t>
      </w:r>
      <w:proofErr w:type="spellStart"/>
      <w:r w:rsidR="00837A61">
        <w:rPr>
          <w:spacing w:val="-5"/>
          <w:sz w:val="20"/>
        </w:rPr>
        <w:t>nasledujúce</w:t>
      </w:r>
      <w:proofErr w:type="spellEnd"/>
      <w:r w:rsidR="00837A61">
        <w:rPr>
          <w:spacing w:val="-12"/>
          <w:sz w:val="20"/>
        </w:rPr>
        <w:t xml:space="preserve"> </w:t>
      </w:r>
      <w:proofErr w:type="spellStart"/>
      <w:r w:rsidR="00837A61">
        <w:rPr>
          <w:spacing w:val="-4"/>
          <w:sz w:val="20"/>
        </w:rPr>
        <w:t>informácie</w:t>
      </w:r>
      <w:proofErr w:type="spellEnd"/>
      <w:r w:rsidR="00837A61">
        <w:rPr>
          <w:spacing w:val="-4"/>
          <w:sz w:val="20"/>
        </w:rPr>
        <w:t>,</w:t>
      </w:r>
      <w:r w:rsidR="00837A61">
        <w:rPr>
          <w:spacing w:val="-11"/>
          <w:sz w:val="20"/>
        </w:rPr>
        <w:t xml:space="preserve"> </w:t>
      </w:r>
      <w:proofErr w:type="spellStart"/>
      <w:r w:rsidR="00837A61">
        <w:rPr>
          <w:spacing w:val="-4"/>
          <w:sz w:val="20"/>
        </w:rPr>
        <w:t>ktoré</w:t>
      </w:r>
      <w:proofErr w:type="spellEnd"/>
      <w:r w:rsidR="00837A61">
        <w:rPr>
          <w:spacing w:val="-13"/>
          <w:sz w:val="20"/>
        </w:rPr>
        <w:t xml:space="preserve"> </w:t>
      </w:r>
      <w:proofErr w:type="spellStart"/>
      <w:r w:rsidR="00837A61">
        <w:rPr>
          <w:spacing w:val="-4"/>
          <w:sz w:val="20"/>
        </w:rPr>
        <w:t>nájdete</w:t>
      </w:r>
      <w:proofErr w:type="spellEnd"/>
      <w:r w:rsidR="00837A61">
        <w:rPr>
          <w:spacing w:val="-11"/>
          <w:sz w:val="20"/>
        </w:rPr>
        <w:t xml:space="preserve"> </w:t>
      </w:r>
      <w:r w:rsidR="00837A61">
        <w:rPr>
          <w:spacing w:val="-4"/>
          <w:sz w:val="20"/>
        </w:rPr>
        <w:t>v</w:t>
      </w:r>
      <w:r w:rsidR="00837A61">
        <w:rPr>
          <w:spacing w:val="-1"/>
          <w:sz w:val="20"/>
        </w:rPr>
        <w:t xml:space="preserve"> </w:t>
      </w:r>
      <w:proofErr w:type="spellStart"/>
      <w:r w:rsidR="00837A61">
        <w:rPr>
          <w:spacing w:val="-4"/>
          <w:sz w:val="20"/>
        </w:rPr>
        <w:t>potvrdzovacom</w:t>
      </w:r>
      <w:proofErr w:type="spellEnd"/>
      <w:r w:rsidR="00837A61">
        <w:rPr>
          <w:spacing w:val="-1"/>
          <w:sz w:val="20"/>
        </w:rPr>
        <w:t xml:space="preserve"> </w:t>
      </w:r>
      <w:r w:rsidR="00567172">
        <w:rPr>
          <w:spacing w:val="-4"/>
          <w:sz w:val="20"/>
        </w:rPr>
        <w:t>e-</w:t>
      </w:r>
      <w:proofErr w:type="spellStart"/>
      <w:r w:rsidR="00567172">
        <w:rPr>
          <w:spacing w:val="-4"/>
          <w:sz w:val="20"/>
        </w:rPr>
        <w:t>maile</w:t>
      </w:r>
      <w:proofErr w:type="spellEnd"/>
      <w:r w:rsidR="00DB7B9E">
        <w:rPr>
          <w:spacing w:val="34"/>
          <w:sz w:val="20"/>
        </w:rPr>
        <w:t xml:space="preserve"> </w:t>
      </w:r>
      <w:proofErr w:type="spellStart"/>
      <w:r w:rsidR="00837A61">
        <w:rPr>
          <w:spacing w:val="-4"/>
          <w:sz w:val="20"/>
        </w:rPr>
        <w:t>alebo</w:t>
      </w:r>
      <w:proofErr w:type="spellEnd"/>
      <w:r w:rsidR="00837A61">
        <w:rPr>
          <w:spacing w:val="-11"/>
          <w:sz w:val="20"/>
        </w:rPr>
        <w:t xml:space="preserve"> </w:t>
      </w:r>
      <w:r w:rsidR="00837A61">
        <w:rPr>
          <w:spacing w:val="-4"/>
          <w:sz w:val="20"/>
        </w:rPr>
        <w:t>na</w:t>
      </w:r>
      <w:r w:rsidR="00837A61">
        <w:rPr>
          <w:spacing w:val="-9"/>
          <w:sz w:val="20"/>
        </w:rPr>
        <w:t xml:space="preserve"> </w:t>
      </w:r>
      <w:proofErr w:type="spellStart"/>
      <w:r w:rsidR="00DB7B9E">
        <w:rPr>
          <w:spacing w:val="-4"/>
          <w:sz w:val="20"/>
        </w:rPr>
        <w:t>faktúre</w:t>
      </w:r>
      <w:proofErr w:type="spellEnd"/>
      <w:r w:rsidR="00DB7B9E">
        <w:rPr>
          <w:spacing w:val="-4"/>
          <w:sz w:val="20"/>
        </w:rPr>
        <w:t>:</w:t>
      </w:r>
    </w:p>
    <w:p w:rsidR="00760667" w:rsidRDefault="00760667">
      <w:pPr>
        <w:pStyle w:val="Szvegtrzs"/>
        <w:rPr>
          <w:sz w:val="20"/>
        </w:rPr>
      </w:pPr>
    </w:p>
    <w:p w:rsidR="00760667" w:rsidRDefault="00760667">
      <w:pPr>
        <w:pStyle w:val="Szvegtrzs"/>
        <w:rPr>
          <w:sz w:val="20"/>
        </w:rPr>
      </w:pPr>
    </w:p>
    <w:p w:rsidR="00760667" w:rsidRDefault="00760667">
      <w:pPr>
        <w:pStyle w:val="Szvegtrzs"/>
        <w:rPr>
          <w:sz w:val="20"/>
        </w:rPr>
      </w:pPr>
    </w:p>
    <w:p w:rsidR="00760667" w:rsidRDefault="00760667">
      <w:pPr>
        <w:pStyle w:val="Szvegtrzs"/>
        <w:rPr>
          <w:sz w:val="20"/>
        </w:rPr>
      </w:pPr>
    </w:p>
    <w:p w:rsidR="00760667" w:rsidRDefault="00760667">
      <w:pPr>
        <w:pStyle w:val="Szvegtrzs"/>
        <w:rPr>
          <w:sz w:val="20"/>
        </w:rPr>
      </w:pPr>
    </w:p>
    <w:p w:rsidR="00760667" w:rsidRDefault="00760667">
      <w:pPr>
        <w:pStyle w:val="Szvegtrzs"/>
        <w:rPr>
          <w:sz w:val="20"/>
        </w:rPr>
      </w:pPr>
    </w:p>
    <w:p w:rsidR="00760667" w:rsidRDefault="00760667">
      <w:pPr>
        <w:pStyle w:val="Szvegtrzs"/>
        <w:rPr>
          <w:sz w:val="20"/>
        </w:rPr>
      </w:pPr>
    </w:p>
    <w:p w:rsidR="00760667" w:rsidRDefault="00760667">
      <w:pPr>
        <w:pStyle w:val="Szvegtrzs"/>
        <w:rPr>
          <w:sz w:val="20"/>
        </w:rPr>
      </w:pPr>
    </w:p>
    <w:p w:rsidR="00760667" w:rsidRDefault="00760667">
      <w:pPr>
        <w:pStyle w:val="Szvegtrzs"/>
        <w:spacing w:before="10"/>
        <w:rPr>
          <w:sz w:val="24"/>
        </w:rPr>
      </w:pPr>
    </w:p>
    <w:p w:rsidR="00760667" w:rsidRDefault="00837A61">
      <w:pPr>
        <w:spacing w:before="64"/>
        <w:ind w:left="246"/>
        <w:rPr>
          <w:sz w:val="18"/>
        </w:rPr>
      </w:pPr>
      <w:r>
        <w:rPr>
          <w:sz w:val="18"/>
          <w:u w:val="single"/>
        </w:rPr>
        <w:t>V</w:t>
      </w:r>
      <w:r>
        <w:rPr>
          <w:spacing w:val="-2"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prípade</w:t>
      </w:r>
      <w:proofErr w:type="spellEnd"/>
      <w:r>
        <w:rPr>
          <w:spacing w:val="-3"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vrátenia</w:t>
      </w:r>
      <w:proofErr w:type="spellEnd"/>
      <w:r>
        <w:rPr>
          <w:spacing w:val="1"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peňazí</w:t>
      </w:r>
      <w:proofErr w:type="spellEnd"/>
      <w:r>
        <w:rPr>
          <w:spacing w:val="-3"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vyplňte</w:t>
      </w:r>
      <w:proofErr w:type="spellEnd"/>
      <w:r>
        <w:rPr>
          <w:sz w:val="18"/>
          <w:u w:val="single"/>
        </w:rPr>
        <w:t>:</w:t>
      </w:r>
    </w:p>
    <w:p w:rsidR="00760667" w:rsidRDefault="00837A61">
      <w:pPr>
        <w:pStyle w:val="Cm"/>
        <w:rPr>
          <w:color w:val="808080"/>
        </w:rPr>
      </w:pPr>
      <w:proofErr w:type="spellStart"/>
      <w:r>
        <w:rPr>
          <w:b/>
          <w:sz w:val="22"/>
        </w:rPr>
        <w:t>Číslo</w:t>
      </w:r>
      <w:proofErr w:type="spellEnd"/>
      <w:r>
        <w:rPr>
          <w:b/>
          <w:spacing w:val="-1"/>
          <w:sz w:val="22"/>
        </w:rPr>
        <w:t xml:space="preserve"> </w:t>
      </w:r>
      <w:proofErr w:type="spellStart"/>
      <w:r>
        <w:rPr>
          <w:b/>
          <w:sz w:val="22"/>
        </w:rPr>
        <w:t>účtu</w:t>
      </w:r>
      <w:proofErr w:type="spellEnd"/>
      <w:r>
        <w:rPr>
          <w:color w:val="808080"/>
        </w:rPr>
        <w:t>_ _ _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_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_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_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_ _ -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_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_ _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_ _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_ _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_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_ _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_ _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_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_ _ _</w:t>
      </w:r>
    </w:p>
    <w:p w:rsidR="00037A05" w:rsidRPr="00DB7B9E" w:rsidRDefault="00037A05" w:rsidP="00DB7B9E">
      <w:pPr>
        <w:tabs>
          <w:tab w:val="left" w:pos="9159"/>
        </w:tabs>
        <w:spacing w:before="242"/>
        <w:ind w:left="246"/>
        <w:rPr>
          <w:rFonts w:ascii="Times New Roman" w:hAnsi="Times New Roman"/>
        </w:rPr>
      </w:pPr>
      <w:r>
        <w:rPr>
          <w:b/>
        </w:rPr>
        <w:t xml:space="preserve">SWIFT kód a kód </w:t>
      </w:r>
      <w:proofErr w:type="spellStart"/>
      <w:r>
        <w:rPr>
          <w:b/>
        </w:rPr>
        <w:t>banky</w:t>
      </w:r>
      <w:proofErr w:type="spellEnd"/>
      <w:r>
        <w:rPr>
          <w:b/>
        </w:rPr>
        <w:t>:</w:t>
      </w:r>
      <w:r w:rsidR="00DB7B9E">
        <w:rPr>
          <w:b/>
        </w:rPr>
        <w:t xml:space="preserve"> </w:t>
      </w:r>
      <w:bookmarkStart w:id="0" w:name="_GoBack"/>
      <w:bookmarkEnd w:id="0"/>
      <w:r w:rsidR="00DB7B9E">
        <w:rPr>
          <w:rFonts w:ascii="Times New Roman" w:hAnsi="Times New Roman"/>
          <w:u w:val="single" w:color="7F7F7F"/>
        </w:rPr>
        <w:t xml:space="preserve"> </w:t>
      </w:r>
      <w:r w:rsidR="00DB7B9E">
        <w:rPr>
          <w:rFonts w:ascii="Times New Roman" w:hAnsi="Times New Roman"/>
          <w:u w:val="single" w:color="7F7F7F"/>
        </w:rPr>
        <w:tab/>
      </w:r>
    </w:p>
    <w:p w:rsidR="00760667" w:rsidRDefault="00837A61">
      <w:pPr>
        <w:tabs>
          <w:tab w:val="left" w:pos="9159"/>
        </w:tabs>
        <w:spacing w:before="242"/>
        <w:ind w:left="246"/>
        <w:rPr>
          <w:rFonts w:ascii="Times New Roman" w:hAnsi="Times New Roman"/>
        </w:rPr>
      </w:pPr>
      <w:proofErr w:type="spellStart"/>
      <w:r>
        <w:rPr>
          <w:b/>
        </w:rPr>
        <w:t>Meno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držiteľa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účtu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rPr>
          <w:rFonts w:ascii="Times New Roman" w:hAnsi="Times New Roman"/>
          <w:u w:val="single" w:color="7F7F7F"/>
        </w:rPr>
        <w:t xml:space="preserve"> </w:t>
      </w:r>
      <w:r>
        <w:rPr>
          <w:rFonts w:ascii="Times New Roman" w:hAnsi="Times New Roman"/>
          <w:u w:val="single" w:color="7F7F7F"/>
        </w:rPr>
        <w:tab/>
      </w:r>
    </w:p>
    <w:p w:rsidR="00760667" w:rsidRDefault="00837A61" w:rsidP="00DB7B9E">
      <w:pPr>
        <w:pStyle w:val="Cmsor3"/>
        <w:spacing w:before="200"/>
        <w:ind w:left="3600" w:right="3161"/>
        <w:rPr>
          <w:u w:val="none"/>
        </w:rPr>
      </w:pPr>
      <w:proofErr w:type="spellStart"/>
      <w:r>
        <w:rPr>
          <w:u w:val="dotted"/>
        </w:rPr>
        <w:t>Údaje</w:t>
      </w:r>
      <w:proofErr w:type="spellEnd"/>
      <w:r>
        <w:rPr>
          <w:spacing w:val="-5"/>
          <w:u w:val="dotted"/>
        </w:rPr>
        <w:t xml:space="preserve"> </w:t>
      </w:r>
      <w:r>
        <w:rPr>
          <w:u w:val="dotted"/>
        </w:rPr>
        <w:t>o</w:t>
      </w:r>
      <w:r>
        <w:rPr>
          <w:spacing w:val="-2"/>
          <w:u w:val="dotted"/>
        </w:rPr>
        <w:t xml:space="preserve"> </w:t>
      </w:r>
      <w:proofErr w:type="spellStart"/>
      <w:r>
        <w:rPr>
          <w:u w:val="dotted"/>
        </w:rPr>
        <w:t>vrátených</w:t>
      </w:r>
      <w:proofErr w:type="spellEnd"/>
      <w:r>
        <w:rPr>
          <w:spacing w:val="-6"/>
          <w:u w:val="dotted"/>
        </w:rPr>
        <w:t xml:space="preserve"> </w:t>
      </w:r>
      <w:proofErr w:type="spellStart"/>
      <w:r>
        <w:rPr>
          <w:u w:val="dotted"/>
        </w:rPr>
        <w:t>produktoch</w:t>
      </w:r>
      <w:proofErr w:type="spellEnd"/>
    </w:p>
    <w:p w:rsidR="00760667" w:rsidRDefault="00760667">
      <w:pPr>
        <w:pStyle w:val="Szvegtrzs"/>
        <w:spacing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887"/>
        <w:gridCol w:w="1162"/>
        <w:gridCol w:w="1306"/>
        <w:gridCol w:w="1452"/>
        <w:gridCol w:w="1450"/>
        <w:gridCol w:w="900"/>
        <w:gridCol w:w="1184"/>
      </w:tblGrid>
      <w:tr w:rsidR="00760667">
        <w:trPr>
          <w:trHeight w:hRule="exact" w:val="235"/>
        </w:trPr>
        <w:tc>
          <w:tcPr>
            <w:tcW w:w="1714" w:type="dxa"/>
            <w:tcBorders>
              <w:bottom w:val="nil"/>
            </w:tcBorders>
          </w:tcPr>
          <w:p w:rsidR="00760667" w:rsidRDefault="00760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7" w:type="dxa"/>
            <w:tcBorders>
              <w:bottom w:val="nil"/>
            </w:tcBorders>
          </w:tcPr>
          <w:p w:rsidR="00760667" w:rsidRDefault="00760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nil"/>
            </w:tcBorders>
          </w:tcPr>
          <w:p w:rsidR="00760667" w:rsidRDefault="00760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 w:rsidR="00760667" w:rsidRDefault="00760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vMerge w:val="restart"/>
            <w:tcBorders>
              <w:bottom w:val="nil"/>
              <w:right w:val="single" w:sz="18" w:space="0" w:color="000000"/>
            </w:tcBorders>
          </w:tcPr>
          <w:p w:rsidR="00760667" w:rsidRDefault="00837A61">
            <w:pPr>
              <w:pStyle w:val="TableParagraph"/>
              <w:spacing w:line="215" w:lineRule="exact"/>
              <w:ind w:left="3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Žiadám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</w:p>
        </w:tc>
        <w:tc>
          <w:tcPr>
            <w:tcW w:w="1450" w:type="dxa"/>
            <w:tcBorders>
              <w:left w:val="single" w:sz="18" w:space="0" w:color="000000"/>
              <w:bottom w:val="nil"/>
            </w:tcBorders>
          </w:tcPr>
          <w:p w:rsidR="00760667" w:rsidRDefault="00760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4" w:type="dxa"/>
            <w:gridSpan w:val="2"/>
            <w:vMerge w:val="restart"/>
          </w:tcPr>
          <w:p w:rsidR="00760667" w:rsidRDefault="00837A61">
            <w:pPr>
              <w:pStyle w:val="TableParagraph"/>
              <w:spacing w:line="243" w:lineRule="exact"/>
              <w:ind w:left="3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Vymenený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tovar</w:t>
            </w:r>
            <w:proofErr w:type="spellEnd"/>
          </w:p>
        </w:tc>
      </w:tr>
      <w:tr w:rsidR="00760667">
        <w:trPr>
          <w:trHeight w:hRule="exact" w:val="4"/>
        </w:trPr>
        <w:tc>
          <w:tcPr>
            <w:tcW w:w="1714" w:type="dxa"/>
            <w:vMerge w:val="restart"/>
            <w:tcBorders>
              <w:top w:val="nil"/>
              <w:bottom w:val="nil"/>
            </w:tcBorders>
          </w:tcPr>
          <w:p w:rsidR="00760667" w:rsidRDefault="00760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7" w:type="dxa"/>
            <w:vMerge w:val="restart"/>
            <w:tcBorders>
              <w:top w:val="nil"/>
              <w:bottom w:val="nil"/>
            </w:tcBorders>
          </w:tcPr>
          <w:p w:rsidR="00760667" w:rsidRDefault="00760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vMerge w:val="restart"/>
            <w:tcBorders>
              <w:top w:val="nil"/>
              <w:bottom w:val="nil"/>
            </w:tcBorders>
          </w:tcPr>
          <w:p w:rsidR="00760667" w:rsidRDefault="00760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  <w:vMerge w:val="restart"/>
            <w:tcBorders>
              <w:top w:val="nil"/>
              <w:bottom w:val="nil"/>
            </w:tcBorders>
          </w:tcPr>
          <w:p w:rsidR="00760667" w:rsidRDefault="00760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2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760667" w:rsidRDefault="00760667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18" w:space="0" w:color="000000"/>
              <w:bottom w:val="nil"/>
            </w:tcBorders>
          </w:tcPr>
          <w:p w:rsidR="00760667" w:rsidRDefault="00037A05">
            <w:pPr>
              <w:pStyle w:val="TableParagraph"/>
              <w:spacing w:line="162" w:lineRule="exact"/>
              <w:ind w:left="3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Žiada</w:t>
            </w:r>
            <w:r w:rsidR="00837A61">
              <w:rPr>
                <w:b/>
                <w:sz w:val="20"/>
              </w:rPr>
              <w:t>m</w:t>
            </w:r>
            <w:proofErr w:type="spellEnd"/>
            <w:r w:rsidR="00837A61">
              <w:rPr>
                <w:b/>
                <w:spacing w:val="-2"/>
                <w:sz w:val="20"/>
              </w:rPr>
              <w:t xml:space="preserve"> </w:t>
            </w:r>
            <w:r w:rsidR="00837A61">
              <w:rPr>
                <w:b/>
                <w:sz w:val="20"/>
              </w:rPr>
              <w:t>o</w:t>
            </w:r>
          </w:p>
        </w:tc>
        <w:tc>
          <w:tcPr>
            <w:tcW w:w="2084" w:type="dxa"/>
            <w:gridSpan w:val="2"/>
            <w:vMerge/>
            <w:tcBorders>
              <w:top w:val="nil"/>
            </w:tcBorders>
          </w:tcPr>
          <w:p w:rsidR="00760667" w:rsidRDefault="00760667">
            <w:pPr>
              <w:rPr>
                <w:sz w:val="2"/>
                <w:szCs w:val="2"/>
              </w:rPr>
            </w:pPr>
          </w:p>
        </w:tc>
      </w:tr>
      <w:tr w:rsidR="00760667">
        <w:trPr>
          <w:trHeight w:hRule="exact" w:val="134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760667" w:rsidRDefault="00760667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  <w:bottom w:val="nil"/>
            </w:tcBorders>
          </w:tcPr>
          <w:p w:rsidR="00760667" w:rsidRDefault="00760667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760667" w:rsidRDefault="00760667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bottom w:val="nil"/>
            </w:tcBorders>
          </w:tcPr>
          <w:p w:rsidR="00760667" w:rsidRDefault="00760667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760667" w:rsidRDefault="00760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18" w:space="0" w:color="000000"/>
              <w:bottom w:val="nil"/>
            </w:tcBorders>
          </w:tcPr>
          <w:p w:rsidR="00760667" w:rsidRDefault="00760667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gridSpan w:val="2"/>
            <w:vMerge/>
            <w:tcBorders>
              <w:top w:val="nil"/>
            </w:tcBorders>
          </w:tcPr>
          <w:p w:rsidR="00760667" w:rsidRDefault="00760667">
            <w:pPr>
              <w:rPr>
                <w:sz w:val="2"/>
                <w:szCs w:val="2"/>
              </w:rPr>
            </w:pPr>
          </w:p>
        </w:tc>
      </w:tr>
      <w:tr w:rsidR="00760667">
        <w:trPr>
          <w:trHeight w:hRule="exact" w:val="43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760667" w:rsidRDefault="00760667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  <w:bottom w:val="nil"/>
            </w:tcBorders>
          </w:tcPr>
          <w:p w:rsidR="00760667" w:rsidRDefault="00760667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760667" w:rsidRDefault="00760667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bottom w:val="nil"/>
            </w:tcBorders>
          </w:tcPr>
          <w:p w:rsidR="00760667" w:rsidRDefault="00760667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760667" w:rsidRDefault="00760667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18" w:space="0" w:color="000000"/>
              <w:bottom w:val="nil"/>
            </w:tcBorders>
          </w:tcPr>
          <w:p w:rsidR="00760667" w:rsidRDefault="0076066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60667" w:rsidRDefault="0076066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760667" w:rsidRDefault="0076066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60667">
        <w:trPr>
          <w:trHeight w:hRule="exact" w:val="1348"/>
        </w:trPr>
        <w:tc>
          <w:tcPr>
            <w:tcW w:w="1714" w:type="dxa"/>
            <w:tcBorders>
              <w:top w:val="nil"/>
            </w:tcBorders>
          </w:tcPr>
          <w:p w:rsidR="00760667" w:rsidRDefault="0076066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60667" w:rsidRDefault="00837A61">
            <w:pPr>
              <w:pStyle w:val="TableParagraph"/>
              <w:ind w:left="2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Názov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tovaru</w:t>
            </w:r>
            <w:proofErr w:type="spellEnd"/>
          </w:p>
        </w:tc>
        <w:tc>
          <w:tcPr>
            <w:tcW w:w="1887" w:type="dxa"/>
            <w:tcBorders>
              <w:top w:val="nil"/>
            </w:tcBorders>
          </w:tcPr>
          <w:p w:rsidR="00760667" w:rsidRDefault="0076066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60667" w:rsidRDefault="00837A61">
            <w:pPr>
              <w:pStyle w:val="TableParagraph"/>
              <w:ind w:left="4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Číslo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tovaru</w:t>
            </w:r>
            <w:proofErr w:type="spellEnd"/>
          </w:p>
        </w:tc>
        <w:tc>
          <w:tcPr>
            <w:tcW w:w="1162" w:type="dxa"/>
            <w:tcBorders>
              <w:top w:val="nil"/>
            </w:tcBorders>
          </w:tcPr>
          <w:p w:rsidR="00760667" w:rsidRDefault="0076066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60667" w:rsidRDefault="00837A61">
            <w:pPr>
              <w:pStyle w:val="TableParagraph"/>
              <w:ind w:left="2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Veľkosť</w:t>
            </w:r>
            <w:proofErr w:type="spellEnd"/>
          </w:p>
        </w:tc>
        <w:tc>
          <w:tcPr>
            <w:tcW w:w="1306" w:type="dxa"/>
            <w:tcBorders>
              <w:top w:val="nil"/>
            </w:tcBorders>
          </w:tcPr>
          <w:p w:rsidR="00760667" w:rsidRDefault="00837A61">
            <w:pPr>
              <w:pStyle w:val="TableParagraph"/>
              <w:spacing w:before="80" w:line="360" w:lineRule="auto"/>
              <w:ind w:left="102" w:right="4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Dôvod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vrátenia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tovaru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1452" w:type="dxa"/>
            <w:tcBorders>
              <w:top w:val="nil"/>
              <w:right w:val="single" w:sz="18" w:space="0" w:color="000000"/>
            </w:tcBorders>
          </w:tcPr>
          <w:p w:rsidR="00760667" w:rsidRDefault="00837A61">
            <w:pPr>
              <w:pStyle w:val="TableParagraph"/>
              <w:spacing w:line="195" w:lineRule="exact"/>
              <w:ind w:left="145" w:right="13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vrátenie</w:t>
            </w:r>
            <w:proofErr w:type="spellEnd"/>
          </w:p>
          <w:p w:rsidR="00760667" w:rsidRDefault="00837A61">
            <w:pPr>
              <w:pStyle w:val="TableParagraph"/>
              <w:spacing w:before="123"/>
              <w:ind w:left="147" w:right="13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peňazí</w:t>
            </w:r>
            <w:proofErr w:type="spellEnd"/>
          </w:p>
          <w:p w:rsidR="00760667" w:rsidRDefault="00837A61">
            <w:pPr>
              <w:pStyle w:val="TableParagraph"/>
              <w:spacing w:before="12" w:line="330" w:lineRule="atLeast"/>
              <w:ind w:left="182" w:right="132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6"/>
              </w:rPr>
              <w:t>označte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znakom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z w:val="18"/>
              </w:rPr>
              <w:t>)</w:t>
            </w:r>
          </w:p>
        </w:tc>
        <w:tc>
          <w:tcPr>
            <w:tcW w:w="1450" w:type="dxa"/>
            <w:tcBorders>
              <w:top w:val="nil"/>
              <w:left w:val="single" w:sz="18" w:space="0" w:color="000000"/>
            </w:tcBorders>
          </w:tcPr>
          <w:p w:rsidR="00760667" w:rsidRDefault="00837A61">
            <w:pPr>
              <w:pStyle w:val="TableParagraph"/>
              <w:spacing w:before="135" w:line="360" w:lineRule="auto"/>
              <w:ind w:left="126" w:right="139" w:hanging="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20"/>
              </w:rPr>
              <w:t>výmenu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tovaru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označte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znakom</w:t>
            </w:r>
            <w:proofErr w:type="spellEnd"/>
            <w:r>
              <w:rPr>
                <w:sz w:val="16"/>
              </w:rPr>
              <w:t xml:space="preserve"> X)</w:t>
            </w:r>
          </w:p>
        </w:tc>
        <w:tc>
          <w:tcPr>
            <w:tcW w:w="900" w:type="dxa"/>
            <w:tcBorders>
              <w:top w:val="nil"/>
            </w:tcBorders>
          </w:tcPr>
          <w:p w:rsidR="00760667" w:rsidRDefault="00760667">
            <w:pPr>
              <w:pStyle w:val="TableParagraph"/>
              <w:rPr>
                <w:b/>
                <w:sz w:val="20"/>
              </w:rPr>
            </w:pPr>
          </w:p>
          <w:p w:rsidR="00760667" w:rsidRDefault="0076066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60667" w:rsidRDefault="00837A61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Veľkosť</w:t>
            </w:r>
            <w:proofErr w:type="spellEnd"/>
          </w:p>
        </w:tc>
        <w:tc>
          <w:tcPr>
            <w:tcW w:w="1184" w:type="dxa"/>
            <w:tcBorders>
              <w:top w:val="nil"/>
            </w:tcBorders>
          </w:tcPr>
          <w:p w:rsidR="00760667" w:rsidRDefault="00837A61">
            <w:pPr>
              <w:pStyle w:val="TableParagraph"/>
              <w:spacing w:line="207" w:lineRule="exact"/>
              <w:ind w:left="247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Farba</w:t>
            </w:r>
          </w:p>
          <w:p w:rsidR="00760667" w:rsidRDefault="00837A61">
            <w:pPr>
              <w:pStyle w:val="TableParagraph"/>
              <w:spacing w:before="120" w:line="360" w:lineRule="auto"/>
              <w:ind w:left="249" w:right="244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iba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keď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odlišná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760667">
        <w:trPr>
          <w:trHeight w:hRule="exact" w:val="412"/>
        </w:trPr>
        <w:tc>
          <w:tcPr>
            <w:tcW w:w="1714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right w:val="single" w:sz="18" w:space="0" w:color="000000"/>
            </w:tcBorders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left w:val="single" w:sz="18" w:space="0" w:color="000000"/>
            </w:tcBorders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667">
        <w:trPr>
          <w:trHeight w:hRule="exact" w:val="412"/>
        </w:trPr>
        <w:tc>
          <w:tcPr>
            <w:tcW w:w="1714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right w:val="single" w:sz="18" w:space="0" w:color="000000"/>
            </w:tcBorders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left w:val="single" w:sz="18" w:space="0" w:color="000000"/>
            </w:tcBorders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667">
        <w:trPr>
          <w:trHeight w:hRule="exact" w:val="412"/>
        </w:trPr>
        <w:tc>
          <w:tcPr>
            <w:tcW w:w="1714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right w:val="single" w:sz="18" w:space="0" w:color="000000"/>
            </w:tcBorders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left w:val="single" w:sz="18" w:space="0" w:color="000000"/>
            </w:tcBorders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667">
        <w:trPr>
          <w:trHeight w:hRule="exact" w:val="412"/>
        </w:trPr>
        <w:tc>
          <w:tcPr>
            <w:tcW w:w="1714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right w:val="single" w:sz="18" w:space="0" w:color="000000"/>
            </w:tcBorders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left w:val="single" w:sz="18" w:space="0" w:color="000000"/>
            </w:tcBorders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667">
        <w:trPr>
          <w:trHeight w:hRule="exact" w:val="412"/>
        </w:trPr>
        <w:tc>
          <w:tcPr>
            <w:tcW w:w="1714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right w:val="single" w:sz="18" w:space="0" w:color="000000"/>
            </w:tcBorders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left w:val="single" w:sz="18" w:space="0" w:color="000000"/>
            </w:tcBorders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:rsidR="00760667" w:rsidRDefault="00760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60667" w:rsidRDefault="00837A61">
      <w:pPr>
        <w:spacing w:before="3" w:line="242" w:lineRule="auto"/>
        <w:ind w:left="246" w:right="7"/>
        <w:rPr>
          <w:sz w:val="16"/>
        </w:rPr>
      </w:pPr>
      <w:r>
        <w:rPr>
          <w:b/>
        </w:rPr>
        <w:t>*</w:t>
      </w:r>
      <w:proofErr w:type="spellStart"/>
      <w:r>
        <w:rPr>
          <w:b/>
          <w:sz w:val="16"/>
        </w:rPr>
        <w:t>dôvody</w:t>
      </w:r>
      <w:proofErr w:type="spellEnd"/>
      <w:r>
        <w:rPr>
          <w:b/>
          <w:spacing w:val="17"/>
          <w:sz w:val="16"/>
        </w:rPr>
        <w:t xml:space="preserve"> </w:t>
      </w:r>
      <w:proofErr w:type="spellStart"/>
      <w:r>
        <w:rPr>
          <w:b/>
          <w:sz w:val="16"/>
        </w:rPr>
        <w:t>vrátenia</w:t>
      </w:r>
      <w:proofErr w:type="spellEnd"/>
      <w:r>
        <w:rPr>
          <w:b/>
          <w:sz w:val="16"/>
        </w:rPr>
        <w:t>:</w:t>
      </w:r>
      <w:r>
        <w:rPr>
          <w:b/>
          <w:spacing w:val="20"/>
          <w:sz w:val="16"/>
        </w:rPr>
        <w:t xml:space="preserve"> </w:t>
      </w:r>
      <w:r>
        <w:rPr>
          <w:b/>
          <w:sz w:val="20"/>
        </w:rPr>
        <w:t>1.</w:t>
      </w:r>
      <w:r>
        <w:rPr>
          <w:b/>
          <w:spacing w:val="23"/>
          <w:sz w:val="20"/>
        </w:rPr>
        <w:t xml:space="preserve"> </w:t>
      </w:r>
      <w:proofErr w:type="spellStart"/>
      <w:r>
        <w:rPr>
          <w:sz w:val="18"/>
        </w:rPr>
        <w:t>Nevhodná</w:t>
      </w:r>
      <w:proofErr w:type="spellEnd"/>
      <w:r>
        <w:rPr>
          <w:spacing w:val="21"/>
          <w:sz w:val="18"/>
        </w:rPr>
        <w:t xml:space="preserve"> </w:t>
      </w:r>
      <w:proofErr w:type="spellStart"/>
      <w:r>
        <w:rPr>
          <w:sz w:val="18"/>
        </w:rPr>
        <w:t>veľkosť</w:t>
      </w:r>
      <w:proofErr w:type="spellEnd"/>
      <w:r>
        <w:rPr>
          <w:sz w:val="18"/>
        </w:rPr>
        <w:t>,</w:t>
      </w:r>
      <w:r>
        <w:rPr>
          <w:spacing w:val="22"/>
          <w:sz w:val="18"/>
        </w:rPr>
        <w:t xml:space="preserve"> </w:t>
      </w:r>
      <w:r>
        <w:rPr>
          <w:b/>
          <w:sz w:val="20"/>
        </w:rPr>
        <w:t>2.</w:t>
      </w:r>
      <w:r>
        <w:rPr>
          <w:b/>
          <w:spacing w:val="21"/>
          <w:sz w:val="20"/>
        </w:rPr>
        <w:t xml:space="preserve"> </w:t>
      </w:r>
      <w:proofErr w:type="spellStart"/>
      <w:r>
        <w:rPr>
          <w:sz w:val="18"/>
        </w:rPr>
        <w:t>Nevhodný</w:t>
      </w:r>
      <w:proofErr w:type="spellEnd"/>
      <w:r>
        <w:rPr>
          <w:spacing w:val="21"/>
          <w:sz w:val="18"/>
        </w:rPr>
        <w:t xml:space="preserve"> </w:t>
      </w:r>
      <w:proofErr w:type="spellStart"/>
      <w:r w:rsidR="00037A05">
        <w:rPr>
          <w:sz w:val="18"/>
        </w:rPr>
        <w:t>strih</w:t>
      </w:r>
      <w:proofErr w:type="spellEnd"/>
      <w:r>
        <w:rPr>
          <w:sz w:val="18"/>
        </w:rPr>
        <w:t>,</w:t>
      </w:r>
      <w:r>
        <w:rPr>
          <w:spacing w:val="22"/>
          <w:sz w:val="18"/>
        </w:rPr>
        <w:t xml:space="preserve"> </w:t>
      </w:r>
      <w:r>
        <w:rPr>
          <w:b/>
          <w:sz w:val="20"/>
        </w:rPr>
        <w:t>3.</w:t>
      </w:r>
      <w:r>
        <w:rPr>
          <w:b/>
          <w:spacing w:val="23"/>
          <w:sz w:val="20"/>
        </w:rPr>
        <w:t xml:space="preserve"> </w:t>
      </w:r>
      <w:proofErr w:type="spellStart"/>
      <w:r>
        <w:rPr>
          <w:sz w:val="18"/>
        </w:rPr>
        <w:t>Nie</w:t>
      </w:r>
      <w:proofErr w:type="spellEnd"/>
      <w:r>
        <w:rPr>
          <w:spacing w:val="20"/>
          <w:sz w:val="18"/>
        </w:rPr>
        <w:t xml:space="preserve"> </w:t>
      </w:r>
      <w:proofErr w:type="spellStart"/>
      <w:r>
        <w:rPr>
          <w:sz w:val="18"/>
        </w:rPr>
        <w:t>také</w:t>
      </w:r>
      <w:proofErr w:type="spellEnd"/>
      <w:r>
        <w:rPr>
          <w:spacing w:val="20"/>
          <w:sz w:val="18"/>
        </w:rPr>
        <w:t xml:space="preserve"> </w:t>
      </w:r>
      <w:r>
        <w:rPr>
          <w:sz w:val="18"/>
        </w:rPr>
        <w:t>som</w:t>
      </w:r>
      <w:r>
        <w:rPr>
          <w:spacing w:val="20"/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pacing w:val="20"/>
          <w:sz w:val="18"/>
        </w:rPr>
        <w:t xml:space="preserve"> </w:t>
      </w:r>
      <w:proofErr w:type="spellStart"/>
      <w:r w:rsidR="00037A05">
        <w:rPr>
          <w:sz w:val="18"/>
        </w:rPr>
        <w:t>predstavova</w:t>
      </w:r>
      <w:r>
        <w:rPr>
          <w:sz w:val="18"/>
        </w:rPr>
        <w:t>l</w:t>
      </w:r>
      <w:proofErr w:type="spellEnd"/>
      <w:r>
        <w:rPr>
          <w:sz w:val="18"/>
        </w:rPr>
        <w:t>/</w:t>
      </w:r>
      <w:proofErr w:type="gramStart"/>
      <w:r>
        <w:rPr>
          <w:sz w:val="18"/>
        </w:rPr>
        <w:t>a</w:t>
      </w:r>
      <w:proofErr w:type="gramEnd"/>
      <w:r>
        <w:rPr>
          <w:sz w:val="18"/>
        </w:rPr>
        <w:t>,</w:t>
      </w:r>
      <w:r>
        <w:rPr>
          <w:spacing w:val="22"/>
          <w:sz w:val="18"/>
        </w:rPr>
        <w:t xml:space="preserve"> </w:t>
      </w:r>
      <w:r>
        <w:rPr>
          <w:b/>
          <w:sz w:val="20"/>
        </w:rPr>
        <w:t>4.</w:t>
      </w:r>
      <w:r>
        <w:rPr>
          <w:b/>
          <w:spacing w:val="24"/>
          <w:sz w:val="20"/>
        </w:rPr>
        <w:t xml:space="preserve"> </w:t>
      </w:r>
      <w:proofErr w:type="spellStart"/>
      <w:r>
        <w:rPr>
          <w:sz w:val="16"/>
        </w:rPr>
        <w:t>Už</w:t>
      </w:r>
      <w:proofErr w:type="spellEnd"/>
      <w:r>
        <w:rPr>
          <w:spacing w:val="18"/>
          <w:sz w:val="16"/>
        </w:rPr>
        <w:t xml:space="preserve"> </w:t>
      </w:r>
      <w:proofErr w:type="spellStart"/>
      <w:r>
        <w:rPr>
          <w:sz w:val="16"/>
        </w:rPr>
        <w:t>nechcem</w:t>
      </w:r>
      <w:proofErr w:type="spellEnd"/>
      <w:r>
        <w:rPr>
          <w:spacing w:val="21"/>
          <w:sz w:val="16"/>
        </w:rPr>
        <w:t xml:space="preserve"> </w:t>
      </w:r>
      <w:proofErr w:type="spellStart"/>
      <w:r>
        <w:rPr>
          <w:sz w:val="16"/>
        </w:rPr>
        <w:t>tento</w:t>
      </w:r>
      <w:proofErr w:type="spellEnd"/>
      <w:r>
        <w:rPr>
          <w:spacing w:val="19"/>
          <w:sz w:val="16"/>
        </w:rPr>
        <w:t xml:space="preserve"> </w:t>
      </w:r>
      <w:proofErr w:type="spellStart"/>
      <w:r>
        <w:rPr>
          <w:sz w:val="16"/>
        </w:rPr>
        <w:t>tovar</w:t>
      </w:r>
      <w:proofErr w:type="spellEnd"/>
      <w:r>
        <w:rPr>
          <w:spacing w:val="34"/>
          <w:sz w:val="16"/>
        </w:rPr>
        <w:t xml:space="preserve"> </w:t>
      </w:r>
      <w:r>
        <w:rPr>
          <w:b/>
          <w:sz w:val="20"/>
        </w:rPr>
        <w:t>5</w:t>
      </w:r>
      <w:r>
        <w:rPr>
          <w:b/>
          <w:sz w:val="16"/>
        </w:rPr>
        <w:t>.</w:t>
      </w:r>
      <w:r>
        <w:rPr>
          <w:b/>
          <w:spacing w:val="18"/>
          <w:sz w:val="16"/>
        </w:rPr>
        <w:t xml:space="preserve"> </w:t>
      </w:r>
      <w:proofErr w:type="spellStart"/>
      <w:r>
        <w:rPr>
          <w:sz w:val="16"/>
        </w:rPr>
        <w:t>Poškodený</w:t>
      </w:r>
      <w:proofErr w:type="spellEnd"/>
      <w:r>
        <w:rPr>
          <w:spacing w:val="18"/>
          <w:sz w:val="16"/>
        </w:rPr>
        <w:t xml:space="preserve"> </w:t>
      </w:r>
      <w:proofErr w:type="spellStart"/>
      <w:r>
        <w:rPr>
          <w:sz w:val="16"/>
        </w:rPr>
        <w:t>alebo</w:t>
      </w:r>
      <w:proofErr w:type="spellEnd"/>
      <w:r>
        <w:rPr>
          <w:spacing w:val="19"/>
          <w:sz w:val="16"/>
        </w:rPr>
        <w:t xml:space="preserve"> </w:t>
      </w:r>
      <w:proofErr w:type="spellStart"/>
      <w:r>
        <w:rPr>
          <w:sz w:val="16"/>
        </w:rPr>
        <w:t>chybný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tovar</w:t>
      </w:r>
      <w:proofErr w:type="spellEnd"/>
    </w:p>
    <w:p w:rsidR="00760667" w:rsidRDefault="00760667">
      <w:pPr>
        <w:spacing w:line="242" w:lineRule="auto"/>
        <w:rPr>
          <w:sz w:val="16"/>
        </w:rPr>
        <w:sectPr w:rsidR="00760667">
          <w:type w:val="continuous"/>
          <w:pgSz w:w="11910" w:h="16840"/>
          <w:pgMar w:top="800" w:right="300" w:bottom="280" w:left="320" w:header="296" w:footer="0" w:gutter="0"/>
          <w:cols w:space="708"/>
        </w:sectPr>
      </w:pPr>
    </w:p>
    <w:p w:rsidR="00037A05" w:rsidRDefault="00037A05">
      <w:pPr>
        <w:pStyle w:val="Cmsor2"/>
      </w:pPr>
    </w:p>
    <w:p w:rsidR="00760667" w:rsidRDefault="00837A61">
      <w:pPr>
        <w:pStyle w:val="Cmsor2"/>
        <w:rPr>
          <w:u w:val="none"/>
        </w:rPr>
      </w:pPr>
      <w:r>
        <w:t>V</w:t>
      </w:r>
      <w:r>
        <w:rPr>
          <w:spacing w:val="-4"/>
        </w:rPr>
        <w:t xml:space="preserve"> </w:t>
      </w:r>
      <w:proofErr w:type="spellStart"/>
      <w:r>
        <w:t>prípade</w:t>
      </w:r>
      <w:proofErr w:type="spellEnd"/>
      <w:r>
        <w:rPr>
          <w:spacing w:val="-3"/>
        </w:rPr>
        <w:t xml:space="preserve"> </w:t>
      </w:r>
      <w:proofErr w:type="spellStart"/>
      <w:r>
        <w:t>vrátenia</w:t>
      </w:r>
      <w:proofErr w:type="spellEnd"/>
      <w:r>
        <w:rPr>
          <w:spacing w:val="-3"/>
        </w:rPr>
        <w:t xml:space="preserve"> </w:t>
      </w:r>
      <w:proofErr w:type="spellStart"/>
      <w:r>
        <w:t>peňazí</w:t>
      </w:r>
      <w:proofErr w:type="spellEnd"/>
    </w:p>
    <w:p w:rsidR="00760667" w:rsidRDefault="00760667">
      <w:pPr>
        <w:pStyle w:val="Szvegtrzs"/>
        <w:rPr>
          <w:b/>
          <w:sz w:val="25"/>
        </w:rPr>
      </w:pPr>
    </w:p>
    <w:p w:rsidR="00760667" w:rsidRDefault="00837A61" w:rsidP="002951E0">
      <w:pPr>
        <w:pStyle w:val="Szvegtrzs"/>
        <w:spacing w:before="56" w:line="285" w:lineRule="auto"/>
        <w:ind w:left="246" w:right="263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 </w:t>
      </w:r>
      <w:proofErr w:type="spellStart"/>
      <w:r w:rsidR="00037A05">
        <w:t>platby</w:t>
      </w:r>
      <w:proofErr w:type="spellEnd"/>
      <w:r w:rsidR="00037A05">
        <w:t xml:space="preserve"> na </w:t>
      </w:r>
      <w:proofErr w:type="spellStart"/>
      <w:r w:rsidR="00037A05">
        <w:t>dobierku</w:t>
      </w:r>
      <w:proofErr w:type="spellEnd"/>
      <w:r w:rsidR="00037A05">
        <w:t xml:space="preserve"> (v </w:t>
      </w:r>
      <w:proofErr w:type="spellStart"/>
      <w:r w:rsidR="00037A05">
        <w:t>hotovosti</w:t>
      </w:r>
      <w:proofErr w:type="spellEnd"/>
      <w:r w:rsidR="00037A05">
        <w:t xml:space="preserve"> </w:t>
      </w:r>
      <w:proofErr w:type="spellStart"/>
      <w:r w:rsidR="00037A05">
        <w:t>alebo</w:t>
      </w:r>
      <w:proofErr w:type="spellEnd"/>
      <w:r>
        <w:t xml:space="preserve"> </w:t>
      </w:r>
      <w:proofErr w:type="spellStart"/>
      <w:r>
        <w:t>kreditnou</w:t>
      </w:r>
      <w:proofErr w:type="spellEnd"/>
      <w:r>
        <w:t xml:space="preserve"> </w:t>
      </w:r>
      <w:proofErr w:type="spellStart"/>
      <w:r>
        <w:t>kartou</w:t>
      </w:r>
      <w:proofErr w:type="spellEnd"/>
      <w:r>
        <w:t xml:space="preserve">) </w:t>
      </w:r>
      <w:proofErr w:type="spellStart"/>
      <w:r>
        <w:t>uveďte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bankového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pre </w:t>
      </w:r>
      <w:proofErr w:type="spellStart"/>
      <w:r>
        <w:t>vrátenie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Ak</w:t>
      </w:r>
      <w:proofErr w:type="spellEnd"/>
      <w:r w:rsidR="00037A05">
        <w:t xml:space="preserve"> </w:t>
      </w:r>
      <w:proofErr w:type="spellStart"/>
      <w:r w:rsidR="00037A05">
        <w:t>ste</w:t>
      </w:r>
      <w:proofErr w:type="spellEnd"/>
      <w:r>
        <w:t xml:space="preserve"> </w:t>
      </w:r>
      <w:proofErr w:type="spellStart"/>
      <w:r>
        <w:t>počas</w:t>
      </w:r>
      <w:proofErr w:type="spellEnd"/>
      <w:r>
        <w:rPr>
          <w:spacing w:val="1"/>
        </w:rPr>
        <w:t xml:space="preserve"> </w:t>
      </w:r>
      <w:proofErr w:type="spellStart"/>
      <w:r w:rsidR="00037A05">
        <w:t>objednávania</w:t>
      </w:r>
      <w:proofErr w:type="spellEnd"/>
      <w:r w:rsidR="00037A05">
        <w:t xml:space="preserve"> </w:t>
      </w:r>
      <w:proofErr w:type="spellStart"/>
      <w:r w:rsidR="00037A05">
        <w:t>platili</w:t>
      </w:r>
      <w:proofErr w:type="spellEnd"/>
      <w:r w:rsidR="00037A05">
        <w:t xml:space="preserve"> </w:t>
      </w:r>
      <w:proofErr w:type="spellStart"/>
      <w:r>
        <w:t>kreditnou</w:t>
      </w:r>
      <w:proofErr w:type="spellEnd"/>
      <w:r>
        <w:t xml:space="preserve"> </w:t>
      </w:r>
      <w:proofErr w:type="spellStart"/>
      <w:r>
        <w:t>kartou</w:t>
      </w:r>
      <w:proofErr w:type="spellEnd"/>
      <w:r w:rsidR="00037A05">
        <w:t xml:space="preserve"> </w:t>
      </w:r>
      <w:proofErr w:type="spellStart"/>
      <w:r w:rsidR="00037A05">
        <w:t>vopred</w:t>
      </w:r>
      <w:proofErr w:type="spellEnd"/>
      <w:r w:rsidR="00037A05">
        <w:t xml:space="preserve">, </w:t>
      </w:r>
      <w:proofErr w:type="spellStart"/>
      <w:r w:rsidR="00037A05">
        <w:t>sumu</w:t>
      </w:r>
      <w:proofErr w:type="spellEnd"/>
      <w:r w:rsidR="00037A05">
        <w:t xml:space="preserve"> Vám </w:t>
      </w:r>
      <w:proofErr w:type="spellStart"/>
      <w:r w:rsidR="00037A05">
        <w:t>pripíšeme</w:t>
      </w:r>
      <w:proofErr w:type="spellEnd"/>
      <w:r w:rsidR="00037A05">
        <w:t xml:space="preserve"> na </w:t>
      </w:r>
      <w:proofErr w:type="spellStart"/>
      <w:r w:rsidR="00037A05">
        <w:t>V</w:t>
      </w:r>
      <w:r>
        <w:t>áš</w:t>
      </w:r>
      <w:proofErr w:type="spellEnd"/>
      <w:r>
        <w:t xml:space="preserve"> </w:t>
      </w:r>
      <w:proofErr w:type="spellStart"/>
      <w:r>
        <w:t>účet</w:t>
      </w:r>
      <w:proofErr w:type="spellEnd"/>
      <w:r>
        <w:rPr>
          <w:rFonts w:ascii="Arial" w:hAnsi="Arial"/>
        </w:rPr>
        <w:t xml:space="preserve">. </w:t>
      </w:r>
      <w:r>
        <w:t xml:space="preserve">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vrátenia</w:t>
      </w:r>
      <w:proofErr w:type="spellEnd"/>
      <w:r>
        <w:t xml:space="preserve"> </w:t>
      </w:r>
      <w:proofErr w:type="spellStart"/>
      <w:r>
        <w:t>peňazí</w:t>
      </w:r>
      <w:proofErr w:type="spellEnd"/>
      <w:r>
        <w:t xml:space="preserve"> </w:t>
      </w:r>
      <w:proofErr w:type="spellStart"/>
      <w:r w:rsidR="00DB7B9E">
        <w:t>bude</w:t>
      </w:r>
      <w:proofErr w:type="spellEnd"/>
      <w:r w:rsidR="00DB7B9E">
        <w:t xml:space="preserve"> </w:t>
      </w:r>
      <w:proofErr w:type="spellStart"/>
      <w:r>
        <w:t>hodnota</w:t>
      </w:r>
      <w:proofErr w:type="spellEnd"/>
      <w:r>
        <w:rPr>
          <w:spacing w:val="1"/>
        </w:rPr>
        <w:t xml:space="preserve"> </w:t>
      </w:r>
      <w:proofErr w:type="spellStart"/>
      <w:r>
        <w:t>vrátených</w:t>
      </w:r>
      <w:proofErr w:type="spellEnd"/>
      <w:r>
        <w:rPr>
          <w:spacing w:val="-4"/>
        </w:rPr>
        <w:t xml:space="preserve"> </w:t>
      </w:r>
      <w:proofErr w:type="spellStart"/>
      <w:r>
        <w:t>výrobkov</w:t>
      </w:r>
      <w:proofErr w:type="spellEnd"/>
      <w:r>
        <w:t xml:space="preserve"> </w:t>
      </w:r>
      <w:proofErr w:type="spellStart"/>
      <w:r>
        <w:t>vyplatená</w:t>
      </w:r>
      <w:proofErr w:type="spellEnd"/>
      <w:r>
        <w:t xml:space="preserve"> </w:t>
      </w:r>
      <w:proofErr w:type="spellStart"/>
      <w:r>
        <w:t>do</w:t>
      </w:r>
      <w:proofErr w:type="spellEnd"/>
      <w:r>
        <w:rPr>
          <w:spacing w:val="-2"/>
        </w:rPr>
        <w:t xml:space="preserve"> </w:t>
      </w:r>
      <w:r>
        <w:t xml:space="preserve">30 </w:t>
      </w:r>
      <w:proofErr w:type="spellStart"/>
      <w:r>
        <w:t>dní</w:t>
      </w:r>
      <w:proofErr w:type="spellEnd"/>
      <w:r w:rsidR="00037A05">
        <w:t xml:space="preserve"> </w:t>
      </w:r>
      <w:proofErr w:type="spellStart"/>
      <w:r w:rsidR="00037A05">
        <w:t>odo</w:t>
      </w:r>
      <w:proofErr w:type="spellEnd"/>
      <w:r w:rsidR="00037A05">
        <w:t xml:space="preserve"> </w:t>
      </w:r>
      <w:proofErr w:type="spellStart"/>
      <w:r w:rsidR="00037A05">
        <w:t>dňa</w:t>
      </w:r>
      <w:proofErr w:type="spellEnd"/>
      <w:r w:rsidR="00037A05">
        <w:t xml:space="preserve"> </w:t>
      </w:r>
      <w:proofErr w:type="spellStart"/>
      <w:r w:rsidR="00037A05">
        <w:t>vzniku</w:t>
      </w:r>
      <w:proofErr w:type="spellEnd"/>
      <w:r w:rsidR="00037A05">
        <w:t xml:space="preserve"> </w:t>
      </w:r>
      <w:proofErr w:type="spellStart"/>
      <w:r w:rsidR="00037A05">
        <w:t>reklamácie</w:t>
      </w:r>
      <w:proofErr w:type="spellEnd"/>
      <w:r>
        <w:t>.</w:t>
      </w:r>
    </w:p>
    <w:p w:rsidR="002951E0" w:rsidRPr="002951E0" w:rsidRDefault="002951E0" w:rsidP="002951E0">
      <w:pPr>
        <w:pStyle w:val="Szvegtrzs"/>
        <w:spacing w:before="56" w:line="285" w:lineRule="auto"/>
        <w:ind w:left="246" w:right="263"/>
        <w:jc w:val="both"/>
      </w:pPr>
    </w:p>
    <w:p w:rsidR="00760667" w:rsidRDefault="002E74A8">
      <w:pPr>
        <w:spacing w:line="304" w:lineRule="auto"/>
        <w:ind w:left="246" w:right="263"/>
        <w:jc w:val="both"/>
        <w:rPr>
          <w:sz w:val="20"/>
        </w:rPr>
      </w:pPr>
      <w:r>
        <w:pict>
          <v:shape id="docshape3" o:spid="_x0000_s1026" type="#_x0000_t202" style="position:absolute;left:0;text-align:left;margin-left:117.5pt;margin-top:22.5pt;width:16.9pt;height:28pt;z-index:-15920128;mso-position-horizontal-relative:page" filled="f" stroked="f">
            <v:textbox inset="0,0,0,0">
              <w:txbxContent>
                <w:p w:rsidR="00760667" w:rsidRDefault="00837A61">
                  <w:pPr>
                    <w:spacing w:line="559" w:lineRule="exact"/>
                    <w:rPr>
                      <w:sz w:val="56"/>
                    </w:rPr>
                  </w:pPr>
                  <w:r>
                    <w:rPr>
                      <w:w w:val="99"/>
                      <w:sz w:val="56"/>
                    </w:rPr>
                    <w:t>□</w:t>
                  </w:r>
                </w:p>
              </w:txbxContent>
            </v:textbox>
            <w10:wrap anchorx="page"/>
          </v:shape>
        </w:pict>
      </w:r>
      <w:proofErr w:type="spellStart"/>
      <w:r w:rsidR="00837A61">
        <w:rPr>
          <w:sz w:val="24"/>
        </w:rPr>
        <w:t>Ak</w:t>
      </w:r>
      <w:proofErr w:type="spellEnd"/>
      <w:r w:rsidR="00837A61">
        <w:rPr>
          <w:spacing w:val="-10"/>
          <w:sz w:val="24"/>
        </w:rPr>
        <w:t xml:space="preserve"> </w:t>
      </w:r>
      <w:proofErr w:type="spellStart"/>
      <w:r w:rsidR="00837A61">
        <w:rPr>
          <w:sz w:val="24"/>
        </w:rPr>
        <w:t>ste</w:t>
      </w:r>
      <w:proofErr w:type="spellEnd"/>
      <w:r w:rsidR="00837A61">
        <w:rPr>
          <w:spacing w:val="-9"/>
          <w:sz w:val="24"/>
        </w:rPr>
        <w:t xml:space="preserve"> </w:t>
      </w:r>
      <w:proofErr w:type="spellStart"/>
      <w:r w:rsidR="00837A61">
        <w:rPr>
          <w:sz w:val="24"/>
        </w:rPr>
        <w:t>za</w:t>
      </w:r>
      <w:proofErr w:type="spellEnd"/>
      <w:r w:rsidR="00837A61">
        <w:rPr>
          <w:spacing w:val="-9"/>
          <w:sz w:val="24"/>
        </w:rPr>
        <w:t xml:space="preserve"> </w:t>
      </w:r>
      <w:proofErr w:type="spellStart"/>
      <w:r w:rsidR="00837A61">
        <w:rPr>
          <w:sz w:val="24"/>
        </w:rPr>
        <w:t>svoju</w:t>
      </w:r>
      <w:proofErr w:type="spellEnd"/>
      <w:r w:rsidR="00837A61">
        <w:rPr>
          <w:spacing w:val="-8"/>
          <w:sz w:val="24"/>
        </w:rPr>
        <w:t xml:space="preserve"> </w:t>
      </w:r>
      <w:proofErr w:type="spellStart"/>
      <w:r w:rsidR="00837A61">
        <w:rPr>
          <w:sz w:val="24"/>
        </w:rPr>
        <w:t>objednávku</w:t>
      </w:r>
      <w:proofErr w:type="spellEnd"/>
      <w:r w:rsidR="00837A61">
        <w:rPr>
          <w:spacing w:val="-8"/>
          <w:sz w:val="24"/>
        </w:rPr>
        <w:t xml:space="preserve"> </w:t>
      </w:r>
      <w:proofErr w:type="spellStart"/>
      <w:r w:rsidR="00837A61">
        <w:rPr>
          <w:sz w:val="24"/>
        </w:rPr>
        <w:t>zaplatili</w:t>
      </w:r>
      <w:proofErr w:type="spellEnd"/>
      <w:r w:rsidR="00837A61">
        <w:rPr>
          <w:spacing w:val="-9"/>
          <w:sz w:val="24"/>
        </w:rPr>
        <w:t xml:space="preserve"> </w:t>
      </w:r>
      <w:r w:rsidR="00837A61">
        <w:rPr>
          <w:sz w:val="24"/>
        </w:rPr>
        <w:t>v</w:t>
      </w:r>
      <w:r w:rsidR="00837A61">
        <w:rPr>
          <w:spacing w:val="-9"/>
          <w:sz w:val="24"/>
        </w:rPr>
        <w:t xml:space="preserve"> </w:t>
      </w:r>
      <w:proofErr w:type="spellStart"/>
      <w:r w:rsidR="00837A61">
        <w:rPr>
          <w:sz w:val="24"/>
        </w:rPr>
        <w:t>plnej</w:t>
      </w:r>
      <w:proofErr w:type="spellEnd"/>
      <w:r w:rsidR="00837A61">
        <w:rPr>
          <w:spacing w:val="-8"/>
          <w:sz w:val="24"/>
        </w:rPr>
        <w:t xml:space="preserve"> </w:t>
      </w:r>
      <w:proofErr w:type="spellStart"/>
      <w:r w:rsidR="00837A61">
        <w:rPr>
          <w:sz w:val="24"/>
        </w:rPr>
        <w:t>výške</w:t>
      </w:r>
      <w:proofErr w:type="spellEnd"/>
      <w:r w:rsidR="00837A61">
        <w:rPr>
          <w:spacing w:val="-8"/>
          <w:sz w:val="24"/>
        </w:rPr>
        <w:t xml:space="preserve"> </w:t>
      </w:r>
      <w:proofErr w:type="spellStart"/>
      <w:r w:rsidR="00837A61">
        <w:rPr>
          <w:sz w:val="24"/>
        </w:rPr>
        <w:t>kartou</w:t>
      </w:r>
      <w:proofErr w:type="spellEnd"/>
      <w:r w:rsidR="00837A61">
        <w:rPr>
          <w:spacing w:val="-7"/>
          <w:sz w:val="24"/>
        </w:rPr>
        <w:t xml:space="preserve"> </w:t>
      </w:r>
      <w:proofErr w:type="spellStart"/>
      <w:r w:rsidR="00837A61">
        <w:rPr>
          <w:sz w:val="24"/>
        </w:rPr>
        <w:t>GiftCard</w:t>
      </w:r>
      <w:proofErr w:type="spellEnd"/>
      <w:r w:rsidR="00837A61">
        <w:rPr>
          <w:sz w:val="24"/>
        </w:rPr>
        <w:t>,</w:t>
      </w:r>
      <w:r w:rsidR="00837A61">
        <w:rPr>
          <w:spacing w:val="-11"/>
          <w:sz w:val="24"/>
        </w:rPr>
        <w:t xml:space="preserve"> </w:t>
      </w:r>
      <w:proofErr w:type="spellStart"/>
      <w:r w:rsidR="00837A61">
        <w:rPr>
          <w:sz w:val="24"/>
        </w:rPr>
        <w:t>peniaze</w:t>
      </w:r>
      <w:proofErr w:type="spellEnd"/>
      <w:r w:rsidR="00837A61">
        <w:rPr>
          <w:spacing w:val="-10"/>
          <w:sz w:val="24"/>
        </w:rPr>
        <w:t xml:space="preserve"> </w:t>
      </w:r>
      <w:r w:rsidR="00837A61">
        <w:rPr>
          <w:sz w:val="24"/>
        </w:rPr>
        <w:t>Vám</w:t>
      </w:r>
      <w:r w:rsidR="00837A61">
        <w:rPr>
          <w:spacing w:val="-8"/>
          <w:sz w:val="24"/>
        </w:rPr>
        <w:t xml:space="preserve"> </w:t>
      </w:r>
      <w:proofErr w:type="spellStart"/>
      <w:r w:rsidR="00837A61">
        <w:rPr>
          <w:sz w:val="24"/>
        </w:rPr>
        <w:t>vrátime</w:t>
      </w:r>
      <w:proofErr w:type="spellEnd"/>
      <w:r w:rsidR="00837A61">
        <w:rPr>
          <w:spacing w:val="-8"/>
          <w:sz w:val="24"/>
        </w:rPr>
        <w:t xml:space="preserve"> </w:t>
      </w:r>
      <w:proofErr w:type="spellStart"/>
      <w:r w:rsidR="00837A61">
        <w:rPr>
          <w:sz w:val="24"/>
        </w:rPr>
        <w:t>vo</w:t>
      </w:r>
      <w:proofErr w:type="spellEnd"/>
      <w:r w:rsidR="00837A61">
        <w:rPr>
          <w:spacing w:val="-6"/>
          <w:sz w:val="24"/>
        </w:rPr>
        <w:t xml:space="preserve"> </w:t>
      </w:r>
      <w:proofErr w:type="spellStart"/>
      <w:r w:rsidR="00837A61">
        <w:rPr>
          <w:sz w:val="24"/>
        </w:rPr>
        <w:t>forme</w:t>
      </w:r>
      <w:proofErr w:type="spellEnd"/>
      <w:r w:rsidR="00837A61">
        <w:rPr>
          <w:spacing w:val="-8"/>
          <w:sz w:val="24"/>
        </w:rPr>
        <w:t xml:space="preserve"> </w:t>
      </w:r>
      <w:proofErr w:type="spellStart"/>
      <w:r w:rsidR="00837A61">
        <w:rPr>
          <w:sz w:val="24"/>
        </w:rPr>
        <w:t>karty</w:t>
      </w:r>
      <w:proofErr w:type="spellEnd"/>
      <w:r w:rsidR="00837A61">
        <w:rPr>
          <w:spacing w:val="-9"/>
          <w:sz w:val="24"/>
        </w:rPr>
        <w:t xml:space="preserve"> </w:t>
      </w:r>
      <w:proofErr w:type="spellStart"/>
      <w:r w:rsidR="00837A61">
        <w:rPr>
          <w:sz w:val="24"/>
        </w:rPr>
        <w:t>GiftCard</w:t>
      </w:r>
      <w:proofErr w:type="spellEnd"/>
      <w:r w:rsidR="00837A61">
        <w:rPr>
          <w:sz w:val="24"/>
        </w:rPr>
        <w:t>.</w:t>
      </w:r>
      <w:r w:rsidR="00837A61">
        <w:rPr>
          <w:spacing w:val="-52"/>
          <w:sz w:val="24"/>
        </w:rPr>
        <w:t xml:space="preserve"> </w:t>
      </w:r>
      <w:proofErr w:type="spellStart"/>
      <w:r w:rsidR="00037A05">
        <w:rPr>
          <w:sz w:val="20"/>
        </w:rPr>
        <w:t>Ak</w:t>
      </w:r>
      <w:proofErr w:type="spellEnd"/>
      <w:r w:rsidR="00037A05">
        <w:rPr>
          <w:sz w:val="20"/>
        </w:rPr>
        <w:t xml:space="preserve"> </w:t>
      </w:r>
      <w:proofErr w:type="spellStart"/>
      <w:r w:rsidR="00037A05">
        <w:rPr>
          <w:sz w:val="20"/>
        </w:rPr>
        <w:t>ste</w:t>
      </w:r>
      <w:proofErr w:type="spellEnd"/>
      <w:r w:rsidR="00037A05">
        <w:rPr>
          <w:sz w:val="20"/>
        </w:rPr>
        <w:t xml:space="preserve"> </w:t>
      </w:r>
      <w:proofErr w:type="spellStart"/>
      <w:r w:rsidR="00037A05">
        <w:rPr>
          <w:sz w:val="20"/>
        </w:rPr>
        <w:t>zaplatili</w:t>
      </w:r>
      <w:proofErr w:type="spellEnd"/>
      <w:r w:rsidR="00037A05">
        <w:rPr>
          <w:sz w:val="20"/>
        </w:rPr>
        <w:t xml:space="preserve"> len </w:t>
      </w:r>
      <w:proofErr w:type="spellStart"/>
      <w:r w:rsidR="00037A05">
        <w:rPr>
          <w:sz w:val="20"/>
        </w:rPr>
        <w:t>časť</w:t>
      </w:r>
      <w:proofErr w:type="spellEnd"/>
      <w:r w:rsidR="00037A05">
        <w:rPr>
          <w:sz w:val="20"/>
        </w:rPr>
        <w:t xml:space="preserve"> </w:t>
      </w:r>
      <w:proofErr w:type="spellStart"/>
      <w:r w:rsidR="00037A05">
        <w:rPr>
          <w:sz w:val="20"/>
        </w:rPr>
        <w:t>sumy</w:t>
      </w:r>
      <w:proofErr w:type="spellEnd"/>
      <w:r w:rsidR="00837A61">
        <w:rPr>
          <w:sz w:val="20"/>
        </w:rPr>
        <w:t xml:space="preserve"> </w:t>
      </w:r>
      <w:proofErr w:type="spellStart"/>
      <w:r w:rsidR="00837A61">
        <w:rPr>
          <w:sz w:val="20"/>
        </w:rPr>
        <w:t>darčekovou</w:t>
      </w:r>
      <w:proofErr w:type="spellEnd"/>
      <w:r w:rsidR="00837A61">
        <w:rPr>
          <w:sz w:val="20"/>
        </w:rPr>
        <w:t xml:space="preserve"> </w:t>
      </w:r>
      <w:proofErr w:type="spellStart"/>
      <w:r w:rsidR="00837A61">
        <w:rPr>
          <w:sz w:val="20"/>
        </w:rPr>
        <w:t>kartou</w:t>
      </w:r>
      <w:proofErr w:type="spellEnd"/>
      <w:r w:rsidR="00837A61">
        <w:rPr>
          <w:sz w:val="20"/>
        </w:rPr>
        <w:t xml:space="preserve">, v </w:t>
      </w:r>
      <w:proofErr w:type="spellStart"/>
      <w:r w:rsidR="00837A61">
        <w:rPr>
          <w:sz w:val="20"/>
        </w:rPr>
        <w:t>tomto</w:t>
      </w:r>
      <w:proofErr w:type="spellEnd"/>
      <w:r w:rsidR="00837A61">
        <w:rPr>
          <w:sz w:val="20"/>
        </w:rPr>
        <w:t xml:space="preserve"> </w:t>
      </w:r>
      <w:proofErr w:type="spellStart"/>
      <w:r w:rsidR="00837A61">
        <w:rPr>
          <w:sz w:val="20"/>
        </w:rPr>
        <w:t>prípade</w:t>
      </w:r>
      <w:proofErr w:type="spellEnd"/>
      <w:r w:rsidR="00037A05">
        <w:rPr>
          <w:sz w:val="20"/>
        </w:rPr>
        <w:t xml:space="preserve"> Vám </w:t>
      </w:r>
      <w:proofErr w:type="spellStart"/>
      <w:r w:rsidR="00037A05">
        <w:rPr>
          <w:sz w:val="20"/>
        </w:rPr>
        <w:t>peniaze</w:t>
      </w:r>
      <w:proofErr w:type="spellEnd"/>
      <w:r w:rsidR="00037A05">
        <w:rPr>
          <w:sz w:val="20"/>
        </w:rPr>
        <w:t xml:space="preserve"> </w:t>
      </w:r>
      <w:proofErr w:type="spellStart"/>
      <w:r w:rsidR="00837A61">
        <w:rPr>
          <w:sz w:val="20"/>
        </w:rPr>
        <w:t>vrátime</w:t>
      </w:r>
      <w:proofErr w:type="spellEnd"/>
      <w:r w:rsidR="00837A61">
        <w:rPr>
          <w:sz w:val="20"/>
        </w:rPr>
        <w:t xml:space="preserve"> na </w:t>
      </w:r>
      <w:proofErr w:type="spellStart"/>
      <w:r w:rsidR="00837A61">
        <w:rPr>
          <w:sz w:val="20"/>
        </w:rPr>
        <w:t>karte</w:t>
      </w:r>
      <w:proofErr w:type="spellEnd"/>
      <w:r w:rsidR="00837A61">
        <w:rPr>
          <w:sz w:val="20"/>
        </w:rPr>
        <w:t xml:space="preserve"> </w:t>
      </w:r>
      <w:proofErr w:type="spellStart"/>
      <w:r w:rsidR="00837A61">
        <w:rPr>
          <w:sz w:val="20"/>
        </w:rPr>
        <w:t>GiftCard</w:t>
      </w:r>
      <w:proofErr w:type="spellEnd"/>
      <w:r w:rsidR="00837A61">
        <w:rPr>
          <w:sz w:val="20"/>
        </w:rPr>
        <w:t xml:space="preserve">. </w:t>
      </w:r>
      <w:proofErr w:type="spellStart"/>
      <w:r w:rsidR="00837A61">
        <w:rPr>
          <w:sz w:val="20"/>
        </w:rPr>
        <w:t>Ak</w:t>
      </w:r>
      <w:proofErr w:type="spellEnd"/>
      <w:r w:rsidR="00837A61">
        <w:rPr>
          <w:sz w:val="20"/>
        </w:rPr>
        <w:t xml:space="preserve"> s </w:t>
      </w:r>
      <w:proofErr w:type="spellStart"/>
      <w:r w:rsidR="00837A61">
        <w:rPr>
          <w:sz w:val="20"/>
        </w:rPr>
        <w:t>tým</w:t>
      </w:r>
      <w:proofErr w:type="spellEnd"/>
      <w:r w:rsidR="00837A61">
        <w:rPr>
          <w:sz w:val="20"/>
        </w:rPr>
        <w:t xml:space="preserve"> </w:t>
      </w:r>
      <w:proofErr w:type="spellStart"/>
      <w:r w:rsidR="00837A61">
        <w:rPr>
          <w:sz w:val="20"/>
        </w:rPr>
        <w:t>nesúhlasíte</w:t>
      </w:r>
      <w:proofErr w:type="spellEnd"/>
      <w:r w:rsidR="00837A61">
        <w:rPr>
          <w:sz w:val="20"/>
        </w:rPr>
        <w:t>,</w:t>
      </w:r>
      <w:r w:rsidR="00837A61">
        <w:rPr>
          <w:spacing w:val="1"/>
          <w:sz w:val="20"/>
        </w:rPr>
        <w:t xml:space="preserve"> </w:t>
      </w:r>
      <w:proofErr w:type="spellStart"/>
      <w:r w:rsidR="00837A61">
        <w:rPr>
          <w:sz w:val="20"/>
        </w:rPr>
        <w:t>prosíme</w:t>
      </w:r>
      <w:proofErr w:type="spellEnd"/>
      <w:r w:rsidR="00837A61">
        <w:rPr>
          <w:spacing w:val="-2"/>
          <w:sz w:val="20"/>
        </w:rPr>
        <w:t xml:space="preserve"> </w:t>
      </w:r>
      <w:proofErr w:type="spellStart"/>
      <w:proofErr w:type="gramStart"/>
      <w:r w:rsidR="00837A61">
        <w:rPr>
          <w:sz w:val="20"/>
        </w:rPr>
        <w:t>zaškrnite</w:t>
      </w:r>
      <w:proofErr w:type="spellEnd"/>
      <w:r w:rsidR="00837A61">
        <w:rPr>
          <w:spacing w:val="-1"/>
          <w:sz w:val="20"/>
        </w:rPr>
        <w:t xml:space="preserve"> </w:t>
      </w:r>
      <w:r w:rsidR="00837A61">
        <w:rPr>
          <w:spacing w:val="-2"/>
          <w:sz w:val="20"/>
        </w:rPr>
        <w:t xml:space="preserve"> </w:t>
      </w:r>
      <w:r w:rsidR="00837A61">
        <w:rPr>
          <w:sz w:val="20"/>
        </w:rPr>
        <w:t>x</w:t>
      </w:r>
      <w:proofErr w:type="gramEnd"/>
    </w:p>
    <w:p w:rsidR="00760667" w:rsidRDefault="00760667">
      <w:pPr>
        <w:pStyle w:val="Szvegtrzs"/>
        <w:rPr>
          <w:sz w:val="20"/>
        </w:rPr>
      </w:pPr>
    </w:p>
    <w:p w:rsidR="00760667" w:rsidRDefault="00760667">
      <w:pPr>
        <w:pStyle w:val="Szvegtrzs"/>
        <w:spacing w:before="2"/>
        <w:rPr>
          <w:sz w:val="26"/>
        </w:rPr>
      </w:pPr>
    </w:p>
    <w:p w:rsidR="00760667" w:rsidRDefault="00837A61">
      <w:pPr>
        <w:pStyle w:val="Cmsor2"/>
        <w:spacing w:before="47"/>
        <w:rPr>
          <w:u w:val="none"/>
        </w:rPr>
      </w:pPr>
      <w:r>
        <w:t>V</w:t>
      </w:r>
      <w:r>
        <w:rPr>
          <w:spacing w:val="-4"/>
        </w:rPr>
        <w:t xml:space="preserve"> </w:t>
      </w:r>
      <w:proofErr w:type="spellStart"/>
      <w:r>
        <w:t>prípade</w:t>
      </w:r>
      <w:proofErr w:type="spellEnd"/>
      <w:r>
        <w:rPr>
          <w:spacing w:val="-2"/>
        </w:rPr>
        <w:t xml:space="preserve"> </w:t>
      </w:r>
      <w:proofErr w:type="spellStart"/>
      <w:r>
        <w:t>výmeny</w:t>
      </w:r>
      <w:proofErr w:type="spellEnd"/>
    </w:p>
    <w:p w:rsidR="00760667" w:rsidRDefault="00760667">
      <w:pPr>
        <w:pStyle w:val="Szvegtrzs"/>
        <w:spacing w:before="11"/>
        <w:rPr>
          <w:b/>
          <w:sz w:val="24"/>
        </w:rPr>
      </w:pPr>
    </w:p>
    <w:p w:rsidR="00760667" w:rsidRDefault="00837A61">
      <w:pPr>
        <w:pStyle w:val="Szvegtrzs"/>
        <w:spacing w:before="56"/>
        <w:ind w:left="246"/>
      </w:pPr>
      <w:proofErr w:type="spellStart"/>
      <w:r>
        <w:t>Ak</w:t>
      </w:r>
      <w:proofErr w:type="spellEnd"/>
      <w:r>
        <w:rPr>
          <w:spacing w:val="-1"/>
        </w:rPr>
        <w:t xml:space="preserve"> </w:t>
      </w:r>
      <w:r w:rsidR="00037A05">
        <w:rPr>
          <w:spacing w:val="-1"/>
        </w:rPr>
        <w:t xml:space="preserve">je </w:t>
      </w:r>
      <w:proofErr w:type="spellStart"/>
      <w:r>
        <w:t>veľkosť</w:t>
      </w:r>
      <w:proofErr w:type="spellEnd"/>
      <w:r>
        <w:rPr>
          <w:spacing w:val="-1"/>
        </w:rPr>
        <w:t xml:space="preserve"> </w:t>
      </w:r>
      <w:proofErr w:type="spellStart"/>
      <w:r>
        <w:t>nesprávna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 w:rsidR="00037A05">
        <w:rPr>
          <w:spacing w:val="-3"/>
        </w:rPr>
        <w:t>označte</w:t>
      </w:r>
      <w:proofErr w:type="spellEnd"/>
      <w:r w:rsidR="00037A05">
        <w:rPr>
          <w:spacing w:val="-3"/>
        </w:rPr>
        <w:t xml:space="preserve"> </w:t>
      </w:r>
      <w:proofErr w:type="spellStart"/>
      <w:r w:rsidR="00037A05">
        <w:rPr>
          <w:spacing w:val="-3"/>
        </w:rPr>
        <w:t>správne</w:t>
      </w:r>
      <w:proofErr w:type="spellEnd"/>
      <w:r w:rsidR="00037A05">
        <w:rPr>
          <w:spacing w:val="-3"/>
        </w:rPr>
        <w:t xml:space="preserve"> </w:t>
      </w:r>
      <w:proofErr w:type="spellStart"/>
      <w:r w:rsidR="00037A05">
        <w:rPr>
          <w:spacing w:val="-3"/>
        </w:rPr>
        <w:t>rozmery</w:t>
      </w:r>
      <w:proofErr w:type="spellEnd"/>
      <w:r w:rsidR="00037A05"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hornej</w:t>
      </w:r>
      <w:proofErr w:type="spellEnd"/>
      <w:r>
        <w:t xml:space="preserve"> </w:t>
      </w:r>
      <w:proofErr w:type="spellStart"/>
      <w:r>
        <w:t>tabuľke</w:t>
      </w:r>
      <w:proofErr w:type="spellEnd"/>
      <w:r>
        <w:t>.</w:t>
      </w:r>
    </w:p>
    <w:p w:rsidR="00760667" w:rsidRDefault="00837A61">
      <w:pPr>
        <w:pStyle w:val="Szvegtrzs"/>
        <w:spacing w:before="53"/>
        <w:ind w:left="246"/>
      </w:pPr>
      <w:proofErr w:type="spellStart"/>
      <w:r>
        <w:rPr>
          <w:u w:val="single"/>
        </w:rPr>
        <w:t>Vymeniť</w:t>
      </w:r>
      <w:proofErr w:type="spellEnd"/>
      <w:r>
        <w:rPr>
          <w:spacing w:val="-4"/>
          <w:u w:val="single"/>
        </w:rPr>
        <w:t xml:space="preserve"> </w:t>
      </w:r>
      <w:proofErr w:type="spellStart"/>
      <w:r w:rsidR="00037A05">
        <w:rPr>
          <w:spacing w:val="-4"/>
          <w:u w:val="single"/>
        </w:rPr>
        <w:t>tovar</w:t>
      </w:r>
      <w:proofErr w:type="spellEnd"/>
      <w:r w:rsidR="00037A05"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môžeme</w:t>
      </w:r>
      <w:proofErr w:type="spellEnd"/>
      <w:r>
        <w:rPr>
          <w:u w:val="single"/>
        </w:rPr>
        <w:t xml:space="preserve"> len</w:t>
      </w:r>
      <w:r>
        <w:rPr>
          <w:spacing w:val="-4"/>
          <w:u w:val="single"/>
        </w:rPr>
        <w:t xml:space="preserve"> </w:t>
      </w:r>
      <w:r>
        <w:rPr>
          <w:u w:val="single"/>
        </w:rPr>
        <w:t xml:space="preserve">v </w:t>
      </w:r>
      <w:proofErr w:type="spellStart"/>
      <w:r>
        <w:rPr>
          <w:u w:val="single"/>
        </w:rPr>
        <w:t>rámci</w:t>
      </w:r>
      <w:proofErr w:type="spellEnd"/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toho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istého</w:t>
      </w:r>
      <w:proofErr w:type="spellEnd"/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čísla</w:t>
      </w:r>
      <w:proofErr w:type="spellEnd"/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modelu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napr</w:t>
      </w:r>
      <w:proofErr w:type="spellEnd"/>
      <w:r>
        <w:rPr>
          <w:u w:val="single"/>
        </w:rPr>
        <w:t>.</w:t>
      </w:r>
      <w:r>
        <w:rPr>
          <w:spacing w:val="-2"/>
          <w:u w:val="single"/>
        </w:rPr>
        <w:t xml:space="preserve"> </w:t>
      </w:r>
      <w:r>
        <w:rPr>
          <w:u w:val="single"/>
        </w:rPr>
        <w:t>20331047)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za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inú</w:t>
      </w:r>
      <w:proofErr w:type="spellEnd"/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veľkosť</w:t>
      </w:r>
      <w:proofErr w:type="spellEnd"/>
      <w:r>
        <w:rPr>
          <w:spacing w:val="-1"/>
          <w:u w:val="single"/>
        </w:rPr>
        <w:t xml:space="preserve"> </w:t>
      </w:r>
      <w:proofErr w:type="spellStart"/>
      <w:r w:rsidR="00037A05">
        <w:rPr>
          <w:u w:val="single"/>
        </w:rPr>
        <w:t>alebo</w:t>
      </w:r>
      <w:proofErr w:type="spellEnd"/>
      <w:r w:rsidR="00037A05">
        <w:rPr>
          <w:u w:val="single"/>
        </w:rPr>
        <w:t xml:space="preserve"> </w:t>
      </w:r>
      <w:proofErr w:type="spellStart"/>
      <w:r w:rsidR="00037A05">
        <w:rPr>
          <w:u w:val="single"/>
        </w:rPr>
        <w:t>farbu</w:t>
      </w:r>
      <w:proofErr w:type="spellEnd"/>
      <w:r w:rsidR="00037A05">
        <w:rPr>
          <w:u w:val="single"/>
        </w:rPr>
        <w:t>.</w:t>
      </w:r>
    </w:p>
    <w:p w:rsidR="00760667" w:rsidRDefault="00760667">
      <w:pPr>
        <w:pStyle w:val="Szvegtrzs"/>
        <w:spacing w:before="9"/>
        <w:rPr>
          <w:sz w:val="25"/>
        </w:rPr>
      </w:pPr>
    </w:p>
    <w:p w:rsidR="00760667" w:rsidRDefault="00837A61">
      <w:pPr>
        <w:spacing w:before="56" w:line="295" w:lineRule="auto"/>
        <w:ind w:left="246" w:right="267"/>
        <w:jc w:val="both"/>
        <w:rPr>
          <w:b/>
          <w:sz w:val="20"/>
        </w:rPr>
      </w:pPr>
      <w:proofErr w:type="spellStart"/>
      <w:r>
        <w:rPr>
          <w:b/>
        </w:rPr>
        <w:t>Pozor</w:t>
      </w:r>
      <w:proofErr w:type="spellEnd"/>
      <w:r>
        <w:rPr>
          <w:b/>
        </w:rPr>
        <w:t>!</w:t>
      </w:r>
      <w:r>
        <w:rPr>
          <w:b/>
          <w:spacing w:val="36"/>
        </w:rPr>
        <w:t xml:space="preserve"> </w:t>
      </w:r>
      <w:proofErr w:type="spellStart"/>
      <w:r>
        <w:rPr>
          <w:b/>
        </w:rPr>
        <w:t>Budete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však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musieť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zaplatiť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5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eur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vrátenie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výrobku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spoločnosťou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GLS,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ktoré</w:t>
      </w:r>
      <w:proofErr w:type="spellEnd"/>
      <w:r>
        <w:rPr>
          <w:b/>
          <w:spacing w:val="-8"/>
        </w:rPr>
        <w:t xml:space="preserve"> </w:t>
      </w:r>
      <w:r w:rsidR="00037A05">
        <w:rPr>
          <w:b/>
        </w:rPr>
        <w:t>V</w:t>
      </w:r>
      <w:r>
        <w:rPr>
          <w:b/>
        </w:rPr>
        <w:t>ám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bude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účtované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odoslaní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náhradného</w:t>
      </w:r>
      <w:proofErr w:type="spellEnd"/>
      <w:r>
        <w:rPr>
          <w:b/>
          <w:spacing w:val="-7"/>
        </w:rPr>
        <w:t xml:space="preserve"> </w:t>
      </w:r>
      <w:proofErr w:type="spellStart"/>
      <w:r w:rsidR="00037A05">
        <w:rPr>
          <w:b/>
        </w:rPr>
        <w:t>výrobku</w:t>
      </w:r>
      <w:proofErr w:type="spellEnd"/>
      <w:r w:rsidR="00037A05">
        <w:rPr>
          <w:b/>
        </w:rPr>
        <w:t xml:space="preserve"> </w:t>
      </w:r>
      <w:r>
        <w:rPr>
          <w:b/>
        </w:rPr>
        <w:t>(s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výnimkou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chýb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v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kvalite</w:t>
      </w:r>
      <w:proofErr w:type="spellEnd"/>
      <w:r>
        <w:rPr>
          <w:b/>
        </w:rPr>
        <w:t>)</w:t>
      </w:r>
      <w:r w:rsidR="00037A05">
        <w:rPr>
          <w:b/>
        </w:rPr>
        <w:t>.</w:t>
      </w:r>
      <w:r>
        <w:rPr>
          <w:b/>
          <w:spacing w:val="-4"/>
        </w:rPr>
        <w:t xml:space="preserve"> </w:t>
      </w:r>
      <w:r>
        <w:rPr>
          <w:b/>
          <w:sz w:val="20"/>
        </w:rPr>
        <w:t>V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prípade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náhradného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výrobku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inou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cenou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napr</w:t>
      </w:r>
      <w:proofErr w:type="spellEnd"/>
      <w:r>
        <w:rPr>
          <w:b/>
          <w:sz w:val="20"/>
        </w:rPr>
        <w:t>.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ak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si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objednáte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výrobok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veľkosti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XXXL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s </w:t>
      </w:r>
      <w:proofErr w:type="spellStart"/>
      <w:r>
        <w:rPr>
          <w:b/>
          <w:sz w:val="20"/>
        </w:rPr>
        <w:t>vyššou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základnou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cenou</w:t>
      </w:r>
      <w:proofErr w:type="spellEnd"/>
      <w:r>
        <w:rPr>
          <w:b/>
          <w:sz w:val="20"/>
        </w:rPr>
        <w:t xml:space="preserve">) </w:t>
      </w:r>
      <w:proofErr w:type="spellStart"/>
      <w:r>
        <w:rPr>
          <w:b/>
          <w:sz w:val="20"/>
        </w:rPr>
        <w:t>rozdiel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sa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uhradí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dobierkou</w:t>
      </w:r>
      <w:proofErr w:type="spellEnd"/>
      <w:r>
        <w:rPr>
          <w:b/>
          <w:sz w:val="20"/>
        </w:rPr>
        <w:t>.</w:t>
      </w:r>
    </w:p>
    <w:p w:rsidR="00760667" w:rsidRDefault="00760667">
      <w:pPr>
        <w:pStyle w:val="Szvegtrzs"/>
        <w:spacing w:before="3"/>
        <w:rPr>
          <w:b/>
          <w:sz w:val="26"/>
        </w:rPr>
      </w:pPr>
    </w:p>
    <w:p w:rsidR="00760667" w:rsidRPr="00673B2E" w:rsidRDefault="00837A61" w:rsidP="00673B2E">
      <w:pPr>
        <w:pStyle w:val="Cmsor4"/>
        <w:rPr>
          <w:u w:val="none"/>
        </w:rPr>
      </w:pPr>
      <w:proofErr w:type="spellStart"/>
      <w:r>
        <w:t>Ak</w:t>
      </w:r>
      <w:proofErr w:type="spellEnd"/>
      <w:r>
        <w:rPr>
          <w:spacing w:val="-1"/>
        </w:rPr>
        <w:t xml:space="preserve"> </w:t>
      </w:r>
      <w:proofErr w:type="spellStart"/>
      <w:r>
        <w:t>by</w:t>
      </w:r>
      <w:proofErr w:type="spellEnd"/>
      <w:r>
        <w:rPr>
          <w:spacing w:val="-3"/>
        </w:rPr>
        <w:t xml:space="preserve"> </w:t>
      </w:r>
      <w:proofErr w:type="spellStart"/>
      <w:r>
        <w:t>ste</w:t>
      </w:r>
      <w:proofErr w:type="spellEnd"/>
      <w:r>
        <w:rPr>
          <w:spacing w:val="-3"/>
        </w:rPr>
        <w:t xml:space="preserve"> </w:t>
      </w:r>
      <w:proofErr w:type="spellStart"/>
      <w:r>
        <w:t>za</w:t>
      </w:r>
      <w:proofErr w:type="spellEnd"/>
      <w:r>
        <w:rPr>
          <w:spacing w:val="-2"/>
        </w:rPr>
        <w:t xml:space="preserve"> </w:t>
      </w:r>
      <w:proofErr w:type="spellStart"/>
      <w:r>
        <w:t>výmenu</w:t>
      </w:r>
      <w:proofErr w:type="spellEnd"/>
      <w:r>
        <w:rPr>
          <w:spacing w:val="-3"/>
        </w:rPr>
        <w:t xml:space="preserve"> </w:t>
      </w:r>
      <w:proofErr w:type="spellStart"/>
      <w:r>
        <w:t>chceli</w:t>
      </w:r>
      <w:proofErr w:type="spellEnd"/>
      <w:r>
        <w:rPr>
          <w:spacing w:val="-3"/>
        </w:rPr>
        <w:t xml:space="preserve"> </w:t>
      </w:r>
      <w:proofErr w:type="spellStart"/>
      <w:r>
        <w:t>celkom</w:t>
      </w:r>
      <w:proofErr w:type="spellEnd"/>
      <w:r>
        <w:rPr>
          <w:spacing w:val="-3"/>
        </w:rPr>
        <w:t xml:space="preserve"> </w:t>
      </w:r>
      <w:proofErr w:type="spellStart"/>
      <w:r>
        <w:t>iný</w:t>
      </w:r>
      <w:proofErr w:type="spellEnd"/>
      <w:r>
        <w:rPr>
          <w:spacing w:val="-1"/>
        </w:rPr>
        <w:t xml:space="preserve"> </w:t>
      </w:r>
      <w:proofErr w:type="spellStart"/>
      <w:r>
        <w:t>produkt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objednajte</w:t>
      </w:r>
      <w:proofErr w:type="spellEnd"/>
      <w:r>
        <w:t xml:space="preserve"> </w:t>
      </w:r>
      <w:proofErr w:type="spellStart"/>
      <w:r>
        <w:t>si</w:t>
      </w:r>
      <w:proofErr w:type="spellEnd"/>
      <w:r>
        <w:rPr>
          <w:spacing w:val="-3"/>
        </w:rPr>
        <w:t xml:space="preserve"> </w:t>
      </w:r>
      <w:proofErr w:type="spellStart"/>
      <w:r>
        <w:t>ho</w:t>
      </w:r>
      <w:proofErr w:type="spellEnd"/>
      <w:r>
        <w:rPr>
          <w:spacing w:val="-3"/>
        </w:rPr>
        <w:t xml:space="preserve"> </w:t>
      </w:r>
      <w:proofErr w:type="spellStart"/>
      <w:r>
        <w:t>samostatne</w:t>
      </w:r>
      <w:proofErr w:type="spellEnd"/>
      <w:r w:rsidR="00037A05">
        <w:rPr>
          <w:spacing w:val="-2"/>
        </w:rPr>
        <w:t xml:space="preserve"> v </w:t>
      </w:r>
      <w:proofErr w:type="spellStart"/>
      <w:r w:rsidR="00037A05">
        <w:rPr>
          <w:spacing w:val="-2"/>
        </w:rPr>
        <w:t>internetovom</w:t>
      </w:r>
      <w:proofErr w:type="spellEnd"/>
      <w:r w:rsidR="00037A05">
        <w:rPr>
          <w:spacing w:val="-2"/>
        </w:rPr>
        <w:t xml:space="preserve"> </w:t>
      </w:r>
      <w:proofErr w:type="spellStart"/>
      <w:r w:rsidR="00037A05">
        <w:rPr>
          <w:spacing w:val="-2"/>
        </w:rPr>
        <w:t>obchode</w:t>
      </w:r>
      <w:proofErr w:type="spellEnd"/>
      <w:r>
        <w:rPr>
          <w:spacing w:val="-2"/>
        </w:rPr>
        <w:t xml:space="preserve"> </w:t>
      </w:r>
      <w:proofErr w:type="spellStart"/>
      <w:r>
        <w:t>bez</w:t>
      </w:r>
      <w:proofErr w:type="spellEnd"/>
      <w:r>
        <w:rPr>
          <w:spacing w:val="-1"/>
        </w:rPr>
        <w:t xml:space="preserve"> </w:t>
      </w:r>
      <w:proofErr w:type="spellStart"/>
      <w:r>
        <w:t>ohľadu</w:t>
      </w:r>
      <w:proofErr w:type="spellEnd"/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proofErr w:type="spellStart"/>
      <w:r>
        <w:t>vrátenie</w:t>
      </w:r>
      <w:proofErr w:type="spellEnd"/>
      <w:r>
        <w:t>!</w:t>
      </w:r>
    </w:p>
    <w:p w:rsidR="00760667" w:rsidRDefault="00760667">
      <w:pPr>
        <w:pStyle w:val="Szvegtrzs"/>
        <w:spacing w:before="2"/>
        <w:rPr>
          <w:sz w:val="17"/>
        </w:rPr>
      </w:pPr>
    </w:p>
    <w:p w:rsidR="00760667" w:rsidRDefault="00837A61">
      <w:pPr>
        <w:pStyle w:val="Cmsor1"/>
        <w:ind w:left="3142" w:right="3162"/>
        <w:jc w:val="center"/>
        <w:rPr>
          <w:u w:val="none"/>
        </w:rPr>
      </w:pPr>
      <w:proofErr w:type="spellStart"/>
      <w:r>
        <w:rPr>
          <w:u w:val="double"/>
        </w:rPr>
        <w:t>Reklamácia</w:t>
      </w:r>
      <w:proofErr w:type="spellEnd"/>
    </w:p>
    <w:p w:rsidR="00760667" w:rsidRDefault="00760667">
      <w:pPr>
        <w:pStyle w:val="Szvegtrzs"/>
        <w:spacing w:before="4"/>
        <w:rPr>
          <w:b/>
          <w:sz w:val="21"/>
        </w:rPr>
      </w:pPr>
    </w:p>
    <w:p w:rsidR="00760667" w:rsidRDefault="00837A61">
      <w:pPr>
        <w:spacing w:before="47"/>
        <w:ind w:left="246"/>
        <w:rPr>
          <w:sz w:val="26"/>
        </w:rPr>
      </w:pPr>
      <w:r>
        <w:rPr>
          <w:sz w:val="26"/>
        </w:rPr>
        <w:t>V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prípade</w:t>
      </w:r>
      <w:proofErr w:type="spellEnd"/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doručenia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poškodeného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výrobku</w:t>
      </w:r>
      <w:proofErr w:type="spellEnd"/>
    </w:p>
    <w:p w:rsidR="00760667" w:rsidRDefault="00760667">
      <w:pPr>
        <w:pStyle w:val="Szvegtrzs"/>
        <w:spacing w:before="7"/>
        <w:rPr>
          <w:sz w:val="29"/>
        </w:rPr>
      </w:pPr>
    </w:p>
    <w:p w:rsidR="00760667" w:rsidRDefault="00837A61">
      <w:pPr>
        <w:pStyle w:val="Szvegtrzs"/>
        <w:spacing w:line="285" w:lineRule="auto"/>
        <w:ind w:left="246"/>
      </w:pPr>
      <w:proofErr w:type="spellStart"/>
      <w:r>
        <w:rPr>
          <w:spacing w:val="-1"/>
        </w:rPr>
        <w:t>Ak</w:t>
      </w:r>
      <w:proofErr w:type="spellEnd"/>
      <w:r>
        <w:rPr>
          <w:spacing w:val="-9"/>
        </w:rPr>
        <w:t xml:space="preserve"> </w:t>
      </w:r>
      <w:r>
        <w:t>na</w:t>
      </w:r>
      <w:r>
        <w:rPr>
          <w:spacing w:val="-12"/>
        </w:rPr>
        <w:t xml:space="preserve"> </w:t>
      </w:r>
      <w:proofErr w:type="spellStart"/>
      <w:r>
        <w:t>výrobku</w:t>
      </w:r>
      <w:proofErr w:type="spellEnd"/>
      <w:r w:rsidR="00037A05">
        <w:t xml:space="preserve"> </w:t>
      </w:r>
      <w:proofErr w:type="spellStart"/>
      <w:r w:rsidR="00037A05">
        <w:t>zakúpenej</w:t>
      </w:r>
      <w:proofErr w:type="spellEnd"/>
      <w:r w:rsidR="00037A05">
        <w:t xml:space="preserve"> v </w:t>
      </w:r>
      <w:proofErr w:type="spellStart"/>
      <w:r w:rsidR="00037A05">
        <w:t>našom</w:t>
      </w:r>
      <w:proofErr w:type="spellEnd"/>
      <w:r w:rsidR="00037A05">
        <w:t xml:space="preserve"> </w:t>
      </w:r>
      <w:proofErr w:type="spellStart"/>
      <w:r w:rsidR="00037A05">
        <w:t>internetovom</w:t>
      </w:r>
      <w:proofErr w:type="spellEnd"/>
      <w:r w:rsidR="00037A05">
        <w:t xml:space="preserve"> </w:t>
      </w:r>
      <w:proofErr w:type="spellStart"/>
      <w:r w:rsidR="00037A05">
        <w:t>obchode</w:t>
      </w:r>
      <w:proofErr w:type="spellEnd"/>
      <w:r w:rsidR="00037A05">
        <w:t xml:space="preserve"> </w:t>
      </w:r>
      <w:r>
        <w:rPr>
          <w:spacing w:val="-8"/>
        </w:rPr>
        <w:t xml:space="preserve"> </w:t>
      </w:r>
      <w:proofErr w:type="spellStart"/>
      <w:r>
        <w:t>zistíte</w:t>
      </w:r>
      <w:proofErr w:type="spellEnd"/>
      <w:r>
        <w:rPr>
          <w:spacing w:val="-11"/>
        </w:rPr>
        <w:t xml:space="preserve"> </w:t>
      </w:r>
      <w:proofErr w:type="spellStart"/>
      <w:proofErr w:type="gramStart"/>
      <w:r w:rsidR="00037A05">
        <w:t>chybu</w:t>
      </w:r>
      <w:proofErr w:type="spellEnd"/>
      <w:r>
        <w:rPr>
          <w:spacing w:val="-9"/>
        </w:rPr>
        <w:t xml:space="preserve">  </w:t>
      </w:r>
      <w:r>
        <w:t>a</w:t>
      </w:r>
      <w:proofErr w:type="gramEnd"/>
      <w:r w:rsidR="00037A05">
        <w:t xml:space="preserve"> </w:t>
      </w:r>
      <w:proofErr w:type="spellStart"/>
      <w:r w:rsidR="00037A05">
        <w:t>tovar</w:t>
      </w:r>
      <w:proofErr w:type="spellEnd"/>
      <w:r w:rsidR="00037A05">
        <w:t xml:space="preserve"> je </w:t>
      </w:r>
      <w:proofErr w:type="spellStart"/>
      <w:r w:rsidR="00037A05">
        <w:t>ešte</w:t>
      </w:r>
      <w:proofErr w:type="spellEnd"/>
      <w:r w:rsidR="00037A05">
        <w:t xml:space="preserve"> v </w:t>
      </w:r>
      <w:proofErr w:type="spellStart"/>
      <w:r w:rsidR="00037A05">
        <w:t>nenosenom</w:t>
      </w:r>
      <w:proofErr w:type="spellEnd"/>
      <w:r w:rsidR="00037A05">
        <w:t xml:space="preserve"> </w:t>
      </w:r>
      <w:proofErr w:type="spellStart"/>
      <w:r w:rsidR="00037A05">
        <w:t>stave</w:t>
      </w:r>
      <w:proofErr w:type="spellEnd"/>
      <w:r w:rsidR="00037A05">
        <w:t xml:space="preserve"> </w:t>
      </w:r>
      <w:r>
        <w:t>(je</w:t>
      </w:r>
      <w:r>
        <w:rPr>
          <w:spacing w:val="-10"/>
        </w:rPr>
        <w:t xml:space="preserve"> </w:t>
      </w:r>
      <w:proofErr w:type="spellStart"/>
      <w:r>
        <w:t>nový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označený</w:t>
      </w:r>
      <w:proofErr w:type="spellEnd"/>
      <w:r>
        <w:rPr>
          <w:spacing w:val="-10"/>
        </w:rPr>
        <w:t xml:space="preserve"> </w:t>
      </w:r>
      <w:proofErr w:type="spellStart"/>
      <w:r w:rsidR="00037A05">
        <w:t>št</w:t>
      </w:r>
      <w:r w:rsidR="00673B2E">
        <w:t>ítkom</w:t>
      </w:r>
      <w:proofErr w:type="spellEnd"/>
      <w:r w:rsidR="00673B2E">
        <w:t xml:space="preserve">) </w:t>
      </w:r>
      <w:r>
        <w:rPr>
          <w:spacing w:val="-47"/>
        </w:rPr>
        <w:t xml:space="preserve"> </w:t>
      </w:r>
      <w:proofErr w:type="spellStart"/>
      <w:r w:rsidR="00037A05">
        <w:t>bezplatne</w:t>
      </w:r>
      <w:proofErr w:type="spellEnd"/>
      <w:r w:rsidR="00037A05">
        <w:t xml:space="preserve"> V</w:t>
      </w:r>
      <w:r>
        <w:t xml:space="preserve">ám </w:t>
      </w:r>
      <w:proofErr w:type="spellStart"/>
      <w:r>
        <w:t>ho</w:t>
      </w:r>
      <w:proofErr w:type="spellEnd"/>
      <w:r>
        <w:rPr>
          <w:spacing w:val="-2"/>
        </w:rPr>
        <w:t xml:space="preserve"> </w:t>
      </w:r>
      <w:proofErr w:type="spellStart"/>
      <w:r w:rsidR="00037A05">
        <w:t>vymeníme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prípade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ak</w:t>
      </w:r>
      <w:proofErr w:type="spellEnd"/>
      <w:r>
        <w:rPr>
          <w:spacing w:val="-2"/>
        </w:rPr>
        <w:t xml:space="preserve"> </w:t>
      </w:r>
      <w:proofErr w:type="spellStart"/>
      <w:r>
        <w:t>sa</w:t>
      </w:r>
      <w:proofErr w:type="spellEnd"/>
      <w:r>
        <w:rPr>
          <w:spacing w:val="-3"/>
        </w:rPr>
        <w:t xml:space="preserve"> </w:t>
      </w:r>
      <w:proofErr w:type="spellStart"/>
      <w:r>
        <w:t>všetky</w:t>
      </w:r>
      <w:proofErr w:type="spellEnd"/>
      <w:r>
        <w:rPr>
          <w:spacing w:val="-1"/>
        </w:rPr>
        <w:t xml:space="preserve"> </w:t>
      </w:r>
      <w:proofErr w:type="spellStart"/>
      <w:r>
        <w:t>položky</w:t>
      </w:r>
      <w:proofErr w:type="spellEnd"/>
      <w:r>
        <w:t xml:space="preserve"> na</w:t>
      </w:r>
      <w:r>
        <w:rPr>
          <w:spacing w:val="-1"/>
        </w:rPr>
        <w:t xml:space="preserve"> </w:t>
      </w:r>
      <w:proofErr w:type="spellStart"/>
      <w:r>
        <w:t>faktúre</w:t>
      </w:r>
      <w:proofErr w:type="spellEnd"/>
      <w:r>
        <w:rPr>
          <w:spacing w:val="-2"/>
        </w:rPr>
        <w:t xml:space="preserve"> </w:t>
      </w:r>
      <w:proofErr w:type="spellStart"/>
      <w:r>
        <w:t>vrátia</w:t>
      </w:r>
      <w:proofErr w:type="spellEnd"/>
      <w:r>
        <w:rPr>
          <w:spacing w:val="-1"/>
        </w:rPr>
        <w:t xml:space="preserve"> </w:t>
      </w:r>
      <w:proofErr w:type="spellStart"/>
      <w:r w:rsidR="00037A05">
        <w:rPr>
          <w:spacing w:val="-1"/>
        </w:rPr>
        <w:t>späť</w:t>
      </w:r>
      <w:proofErr w:type="spellEnd"/>
      <w:r w:rsidR="00037A05">
        <w:rPr>
          <w:spacing w:val="-1"/>
        </w:rPr>
        <w:t xml:space="preserve"> </w:t>
      </w:r>
      <w:proofErr w:type="spellStart"/>
      <w:r>
        <w:t>do</w:t>
      </w:r>
      <w:proofErr w:type="spellEnd"/>
      <w:r>
        <w:rPr>
          <w:spacing w:val="-1"/>
        </w:rPr>
        <w:t xml:space="preserve"> </w:t>
      </w:r>
      <w:proofErr w:type="spellStart"/>
      <w:r>
        <w:t>spoločnosti</w:t>
      </w:r>
      <w:proofErr w:type="spellEnd"/>
      <w:r>
        <w:t xml:space="preserve"> </w:t>
      </w:r>
      <w:proofErr w:type="spellStart"/>
      <w:r>
        <w:t>Budmil</w:t>
      </w:r>
      <w:proofErr w:type="spellEnd"/>
      <w:r>
        <w:rPr>
          <w:spacing w:val="-2"/>
        </w:rPr>
        <w:t xml:space="preserve"> </w:t>
      </w:r>
      <w:proofErr w:type="spellStart"/>
      <w:r>
        <w:t>Zrt</w:t>
      </w:r>
      <w:proofErr w:type="spellEnd"/>
      <w:r>
        <w:t>.</w:t>
      </w:r>
    </w:p>
    <w:p w:rsidR="00760667" w:rsidRDefault="00760667">
      <w:pPr>
        <w:pStyle w:val="Szvegtrzs"/>
        <w:spacing w:before="9"/>
        <w:rPr>
          <w:sz w:val="24"/>
        </w:rPr>
      </w:pPr>
    </w:p>
    <w:p w:rsidR="00760667" w:rsidRDefault="00837A61">
      <w:pPr>
        <w:spacing w:line="261" w:lineRule="auto"/>
        <w:ind w:left="246"/>
        <w:rPr>
          <w:b/>
          <w:sz w:val="24"/>
        </w:rPr>
      </w:pPr>
      <w:r>
        <w:rPr>
          <w:b/>
          <w:sz w:val="24"/>
          <w:u w:val="single"/>
        </w:rPr>
        <w:t>Na</w:t>
      </w:r>
      <w:r>
        <w:rPr>
          <w:b/>
          <w:spacing w:val="9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posúdenie</w:t>
      </w:r>
      <w:proofErr w:type="spellEnd"/>
      <w:r>
        <w:rPr>
          <w:b/>
          <w:spacing w:val="9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kvality</w:t>
      </w:r>
      <w:proofErr w:type="spellEnd"/>
      <w:r>
        <w:rPr>
          <w:b/>
          <w:spacing w:val="9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dodaného</w:t>
      </w:r>
      <w:proofErr w:type="spellEnd"/>
      <w:r>
        <w:rPr>
          <w:b/>
          <w:spacing w:val="11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produktu</w:t>
      </w:r>
      <w:proofErr w:type="spellEnd"/>
      <w:r>
        <w:rPr>
          <w:b/>
          <w:spacing w:val="10"/>
          <w:sz w:val="24"/>
          <w:u w:val="single"/>
        </w:rPr>
        <w:t xml:space="preserve"> </w:t>
      </w:r>
      <w:r>
        <w:rPr>
          <w:b/>
          <w:sz w:val="24"/>
          <w:u w:val="single"/>
        </w:rPr>
        <w:t>je</w:t>
      </w:r>
      <w:r>
        <w:rPr>
          <w:b/>
          <w:spacing w:val="9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však</w:t>
      </w:r>
      <w:proofErr w:type="spellEnd"/>
      <w:r>
        <w:rPr>
          <w:b/>
          <w:spacing w:val="10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vždy</w:t>
      </w:r>
      <w:proofErr w:type="spellEnd"/>
      <w:r>
        <w:rPr>
          <w:b/>
          <w:spacing w:val="8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potrebná</w:t>
      </w:r>
      <w:proofErr w:type="spellEnd"/>
      <w:r>
        <w:rPr>
          <w:b/>
          <w:spacing w:val="14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predchádzajúca</w:t>
      </w:r>
      <w:proofErr w:type="spellEnd"/>
      <w:r>
        <w:rPr>
          <w:b/>
          <w:spacing w:val="9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konzultácia</w:t>
      </w:r>
      <w:proofErr w:type="spellEnd"/>
      <w:r>
        <w:rPr>
          <w:b/>
          <w:sz w:val="24"/>
          <w:u w:val="single"/>
        </w:rPr>
        <w:t>,</w:t>
      </w:r>
      <w:r>
        <w:rPr>
          <w:b/>
          <w:spacing w:val="11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ktorú</w:t>
      </w:r>
      <w:proofErr w:type="spellEnd"/>
      <w:r>
        <w:rPr>
          <w:b/>
          <w:spacing w:val="10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môžete</w:t>
      </w:r>
      <w:proofErr w:type="spellEnd"/>
      <w:r>
        <w:rPr>
          <w:b/>
          <w:spacing w:val="-51"/>
          <w:sz w:val="24"/>
        </w:rPr>
        <w:t xml:space="preserve"> </w:t>
      </w:r>
      <w:proofErr w:type="spellStart"/>
      <w:r>
        <w:rPr>
          <w:b/>
          <w:sz w:val="24"/>
          <w:u w:val="single"/>
        </w:rPr>
        <w:t>uskotočniť</w:t>
      </w:r>
      <w:proofErr w:type="spellEnd"/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na</w:t>
      </w:r>
      <w:r>
        <w:rPr>
          <w:b/>
          <w:spacing w:val="-1"/>
          <w:sz w:val="24"/>
          <w:u w:val="single"/>
        </w:rPr>
        <w:t xml:space="preserve"> </w:t>
      </w:r>
      <w:r w:rsidR="00037A05">
        <w:rPr>
          <w:b/>
          <w:sz w:val="24"/>
          <w:u w:val="single"/>
        </w:rPr>
        <w:t>e</w:t>
      </w:r>
      <w:r>
        <w:rPr>
          <w:b/>
          <w:sz w:val="24"/>
          <w:u w:val="single"/>
        </w:rPr>
        <w:t>-</w:t>
      </w:r>
      <w:proofErr w:type="spellStart"/>
      <w:r>
        <w:rPr>
          <w:b/>
          <w:sz w:val="24"/>
          <w:u w:val="single"/>
        </w:rPr>
        <w:t>mailovej</w:t>
      </w:r>
      <w:proofErr w:type="spellEnd"/>
      <w:r>
        <w:rPr>
          <w:b/>
          <w:spacing w:val="1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adrese</w:t>
      </w:r>
      <w:proofErr w:type="spellEnd"/>
      <w:r>
        <w:rPr>
          <w:b/>
          <w:sz w:val="24"/>
          <w:u w:val="single"/>
        </w:rPr>
        <w:t>:</w:t>
      </w:r>
    </w:p>
    <w:p w:rsidR="00760667" w:rsidRDefault="00760667">
      <w:pPr>
        <w:pStyle w:val="Szvegtrzs"/>
        <w:spacing w:before="3"/>
        <w:rPr>
          <w:b/>
          <w:sz w:val="17"/>
        </w:rPr>
      </w:pPr>
    </w:p>
    <w:p w:rsidR="00760667" w:rsidRDefault="00037A05" w:rsidP="00673B2E">
      <w:pPr>
        <w:pStyle w:val="Cmsor1"/>
        <w:spacing w:before="35"/>
        <w:ind w:left="0"/>
        <w:jc w:val="center"/>
        <w:rPr>
          <w:u w:val="none"/>
        </w:rPr>
      </w:pPr>
      <w:proofErr w:type="gramStart"/>
      <w:r>
        <w:rPr>
          <w:color w:val="0000FF"/>
          <w:u w:color="0000FF"/>
          <w:shd w:val="clear" w:color="auto" w:fill="FFFF00"/>
        </w:rPr>
        <w:t>zakaznickyservis@budmil.sk</w:t>
      </w:r>
      <w:proofErr w:type="gramEnd"/>
    </w:p>
    <w:p w:rsidR="00760667" w:rsidRDefault="00760667">
      <w:pPr>
        <w:pStyle w:val="Szvegtrzs"/>
        <w:spacing w:before="4"/>
        <w:rPr>
          <w:b/>
        </w:rPr>
      </w:pPr>
    </w:p>
    <w:p w:rsidR="00760667" w:rsidRDefault="00837A61">
      <w:pPr>
        <w:spacing w:before="52" w:line="292" w:lineRule="exact"/>
        <w:ind w:left="246"/>
      </w:pPr>
      <w:proofErr w:type="spellStart"/>
      <w:r>
        <w:rPr>
          <w:b/>
          <w:sz w:val="24"/>
        </w:rPr>
        <w:t>Počas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konzultácie</w:t>
      </w:r>
      <w:proofErr w:type="spellEnd"/>
      <w:r w:rsidR="00037A05">
        <w:rPr>
          <w:b/>
          <w:sz w:val="24"/>
        </w:rPr>
        <w:t xml:space="preserve"> </w:t>
      </w:r>
      <w:proofErr w:type="spellStart"/>
      <w:r w:rsidR="00037A05">
        <w:rPr>
          <w:b/>
          <w:sz w:val="24"/>
        </w:rPr>
        <w:t>Vás</w:t>
      </w:r>
      <w:proofErr w:type="spellEnd"/>
      <w:r w:rsidR="00037A05">
        <w:rPr>
          <w:b/>
          <w:sz w:val="24"/>
        </w:rPr>
        <w:t xml:space="preserve"> </w:t>
      </w:r>
      <w:proofErr w:type="spellStart"/>
      <w:r w:rsidR="00037A05">
        <w:rPr>
          <w:b/>
          <w:sz w:val="24"/>
        </w:rPr>
        <w:t>budeme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 w:rsidR="00037A05">
        <w:rPr>
          <w:b/>
          <w:sz w:val="24"/>
        </w:rPr>
        <w:t>informovať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ďaľších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krokoch</w:t>
      </w:r>
      <w:proofErr w:type="spellEnd"/>
      <w:r w:rsidR="00037A05">
        <w:rPr>
          <w:b/>
          <w:sz w:val="24"/>
        </w:rPr>
        <w:t xml:space="preserve"> v </w:t>
      </w:r>
      <w:proofErr w:type="spellStart"/>
      <w:r w:rsidR="00037A05">
        <w:rPr>
          <w:b/>
          <w:sz w:val="24"/>
        </w:rPr>
        <w:t>procese</w:t>
      </w:r>
      <w:proofErr w:type="spellEnd"/>
      <w:r w:rsidR="00037A05">
        <w:rPr>
          <w:b/>
          <w:sz w:val="24"/>
        </w:rPr>
        <w:t xml:space="preserve"> </w:t>
      </w:r>
      <w:proofErr w:type="spellStart"/>
      <w:r w:rsidR="00037A05">
        <w:rPr>
          <w:b/>
          <w:sz w:val="24"/>
        </w:rPr>
        <w:t>reklamácie</w:t>
      </w:r>
      <w:proofErr w:type="spellEnd"/>
      <w:r w:rsidR="00037A05">
        <w:rPr>
          <w:b/>
          <w:sz w:val="24"/>
        </w:rPr>
        <w:t xml:space="preserve"> </w:t>
      </w:r>
      <w:proofErr w:type="spellStart"/>
      <w:r w:rsidR="00037A05">
        <w:rPr>
          <w:b/>
          <w:sz w:val="24"/>
        </w:rPr>
        <w:t>tovaru</w:t>
      </w:r>
      <w:proofErr w:type="spellEnd"/>
      <w:r w:rsidR="00673B2E">
        <w:rPr>
          <w:sz w:val="24"/>
        </w:rPr>
        <w:t>.</w:t>
      </w:r>
      <w:r>
        <w:rPr>
          <w:spacing w:val="-4"/>
          <w:sz w:val="24"/>
        </w:rPr>
        <w:t xml:space="preserve"> </w:t>
      </w:r>
      <w:proofErr w:type="spellStart"/>
      <w:r>
        <w:t>Neposielajte</w:t>
      </w:r>
      <w:proofErr w:type="spellEnd"/>
      <w:r>
        <w:rPr>
          <w:spacing w:val="-2"/>
        </w:rPr>
        <w:t xml:space="preserve"> </w:t>
      </w:r>
      <w:proofErr w:type="spellStart"/>
      <w:r>
        <w:t>balíky</w:t>
      </w:r>
      <w:proofErr w:type="spellEnd"/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proofErr w:type="spellStart"/>
      <w:r w:rsidR="00673B2E">
        <w:t>dobierku</w:t>
      </w:r>
      <w:proofErr w:type="spellEnd"/>
      <w:r w:rsidR="00673B2E">
        <w:t>.</w:t>
      </w:r>
    </w:p>
    <w:p w:rsidR="00760667" w:rsidRDefault="00837A61">
      <w:pPr>
        <w:pStyle w:val="Szvegtrzs"/>
        <w:ind w:left="246"/>
      </w:pPr>
      <w:proofErr w:type="spellStart"/>
      <w:r>
        <w:t>Ak</w:t>
      </w:r>
      <w:proofErr w:type="spellEnd"/>
      <w:r>
        <w:rPr>
          <w:spacing w:val="24"/>
        </w:rPr>
        <w:t xml:space="preserve"> </w:t>
      </w:r>
      <w:proofErr w:type="spellStart"/>
      <w:r>
        <w:t>sa</w:t>
      </w:r>
      <w:proofErr w:type="spellEnd"/>
      <w:r>
        <w:rPr>
          <w:spacing w:val="25"/>
        </w:rPr>
        <w:t xml:space="preserve"> </w:t>
      </w:r>
      <w:proofErr w:type="spellStart"/>
      <w:r>
        <w:t>neskôr</w:t>
      </w:r>
      <w:proofErr w:type="spellEnd"/>
      <w:r>
        <w:rPr>
          <w:spacing w:val="26"/>
        </w:rPr>
        <w:t xml:space="preserve"> </w:t>
      </w:r>
      <w:proofErr w:type="spellStart"/>
      <w:r>
        <w:t>počas</w:t>
      </w:r>
      <w:proofErr w:type="spellEnd"/>
      <w:r>
        <w:rPr>
          <w:spacing w:val="23"/>
        </w:rPr>
        <w:t xml:space="preserve"> </w:t>
      </w:r>
      <w:proofErr w:type="spellStart"/>
      <w:r>
        <w:t>používania</w:t>
      </w:r>
      <w:proofErr w:type="spellEnd"/>
      <w:r>
        <w:rPr>
          <w:spacing w:val="25"/>
        </w:rPr>
        <w:t xml:space="preserve"> </w:t>
      </w:r>
      <w:proofErr w:type="spellStart"/>
      <w:r>
        <w:t>výrobku</w:t>
      </w:r>
      <w:proofErr w:type="spellEnd"/>
      <w:r>
        <w:rPr>
          <w:spacing w:val="23"/>
        </w:rPr>
        <w:t xml:space="preserve"> </w:t>
      </w:r>
      <w:proofErr w:type="spellStart"/>
      <w:r>
        <w:t>vyskytne</w:t>
      </w:r>
      <w:proofErr w:type="spellEnd"/>
      <w:r>
        <w:rPr>
          <w:spacing w:val="29"/>
        </w:rPr>
        <w:t xml:space="preserve"> </w:t>
      </w:r>
      <w:proofErr w:type="spellStart"/>
      <w:r>
        <w:t>akékoľvek</w:t>
      </w:r>
      <w:proofErr w:type="spellEnd"/>
      <w:r>
        <w:rPr>
          <w:spacing w:val="27"/>
        </w:rPr>
        <w:t xml:space="preserve"> </w:t>
      </w:r>
      <w:proofErr w:type="spellStart"/>
      <w:r>
        <w:t>poškodenie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chyba</w:t>
      </w:r>
      <w:proofErr w:type="spellEnd"/>
      <w:r>
        <w:rPr>
          <w:spacing w:val="22"/>
        </w:rPr>
        <w:t xml:space="preserve"> </w:t>
      </w:r>
      <w:proofErr w:type="spellStart"/>
      <w:r>
        <w:t>kvality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nahláste</w:t>
      </w:r>
      <w:proofErr w:type="spellEnd"/>
      <w:r>
        <w:rPr>
          <w:spacing w:val="27"/>
        </w:rPr>
        <w:t xml:space="preserve"> </w:t>
      </w:r>
      <w:r>
        <w:t>na</w:t>
      </w:r>
      <w:r>
        <w:rPr>
          <w:spacing w:val="23"/>
        </w:rPr>
        <w:t xml:space="preserve"> </w:t>
      </w:r>
      <w:proofErr w:type="spellStart"/>
      <w:r>
        <w:t>vyššie</w:t>
      </w:r>
      <w:proofErr w:type="spellEnd"/>
      <w:r>
        <w:rPr>
          <w:spacing w:val="24"/>
        </w:rPr>
        <w:t xml:space="preserve"> </w:t>
      </w:r>
      <w:proofErr w:type="spellStart"/>
      <w:r>
        <w:t>uvedenú</w:t>
      </w:r>
      <w:proofErr w:type="spellEnd"/>
      <w:r>
        <w:rPr>
          <w:spacing w:val="24"/>
        </w:rPr>
        <w:t xml:space="preserve"> </w:t>
      </w:r>
      <w:r>
        <w:t>e-</w:t>
      </w:r>
      <w:r>
        <w:rPr>
          <w:spacing w:val="-47"/>
        </w:rPr>
        <w:t xml:space="preserve"> </w:t>
      </w:r>
      <w:proofErr w:type="spellStart"/>
      <w:r>
        <w:t>mailovú</w:t>
      </w:r>
      <w:proofErr w:type="spellEnd"/>
      <w:r>
        <w:rPr>
          <w:spacing w:val="-2"/>
        </w:rPr>
        <w:t xml:space="preserve"> </w:t>
      </w:r>
      <w:proofErr w:type="spellStart"/>
      <w:r>
        <w:t>adresu</w:t>
      </w:r>
      <w:proofErr w:type="spellEnd"/>
      <w:r>
        <w:t>.</w:t>
      </w:r>
    </w:p>
    <w:p w:rsidR="00760667" w:rsidRDefault="00837A61">
      <w:pPr>
        <w:spacing w:before="68"/>
        <w:ind w:left="246"/>
        <w:rPr>
          <w:sz w:val="20"/>
        </w:rPr>
      </w:pPr>
      <w:proofErr w:type="spellStart"/>
      <w:r>
        <w:rPr>
          <w:color w:val="585858"/>
          <w:sz w:val="20"/>
        </w:rPr>
        <w:t>Ďaľšie</w:t>
      </w:r>
      <w:proofErr w:type="spellEnd"/>
      <w:r>
        <w:rPr>
          <w:color w:val="585858"/>
          <w:spacing w:val="-6"/>
          <w:sz w:val="20"/>
        </w:rPr>
        <w:t xml:space="preserve"> </w:t>
      </w:r>
      <w:proofErr w:type="spellStart"/>
      <w:r>
        <w:rPr>
          <w:color w:val="585858"/>
          <w:sz w:val="20"/>
        </w:rPr>
        <w:t>infomácie</w:t>
      </w:r>
      <w:proofErr w:type="spellEnd"/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-3"/>
          <w:sz w:val="20"/>
        </w:rPr>
        <w:t xml:space="preserve"> </w:t>
      </w:r>
      <w:proofErr w:type="spellStart"/>
      <w:proofErr w:type="gramStart"/>
      <w:r>
        <w:rPr>
          <w:color w:val="585858"/>
          <w:sz w:val="20"/>
        </w:rPr>
        <w:t>stránke</w:t>
      </w:r>
      <w:proofErr w:type="spellEnd"/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:</w:t>
      </w:r>
      <w:proofErr w:type="gramEnd"/>
      <w:r>
        <w:rPr>
          <w:color w:val="585858"/>
          <w:spacing w:val="1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https://budmil.sk/</w:t>
        </w:r>
      </w:hyperlink>
    </w:p>
    <w:sectPr w:rsidR="00760667">
      <w:pgSz w:w="11910" w:h="16840"/>
      <w:pgMar w:top="800" w:right="300" w:bottom="280" w:left="320" w:header="29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A8" w:rsidRDefault="002E74A8">
      <w:r>
        <w:separator/>
      </w:r>
    </w:p>
  </w:endnote>
  <w:endnote w:type="continuationSeparator" w:id="0">
    <w:p w:rsidR="002E74A8" w:rsidRDefault="002E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A8" w:rsidRDefault="002E74A8">
      <w:r>
        <w:separator/>
      </w:r>
    </w:p>
  </w:footnote>
  <w:footnote w:type="continuationSeparator" w:id="0">
    <w:p w:rsidR="002E74A8" w:rsidRDefault="002E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67" w:rsidRDefault="00837A61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393792" behindDoc="1" locked="0" layoutInCell="1" allowOverlap="1">
          <wp:simplePos x="0" y="0"/>
          <wp:positionH relativeFrom="page">
            <wp:posOffset>378116</wp:posOffset>
          </wp:positionH>
          <wp:positionV relativeFrom="page">
            <wp:posOffset>188162</wp:posOffset>
          </wp:positionV>
          <wp:extent cx="1246375" cy="2954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6375" cy="295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0667"/>
    <w:rsid w:val="00037A05"/>
    <w:rsid w:val="000E6516"/>
    <w:rsid w:val="000E7FBE"/>
    <w:rsid w:val="00154350"/>
    <w:rsid w:val="002951E0"/>
    <w:rsid w:val="002E74A8"/>
    <w:rsid w:val="00347BDF"/>
    <w:rsid w:val="00567172"/>
    <w:rsid w:val="00673B2E"/>
    <w:rsid w:val="00760667"/>
    <w:rsid w:val="00837A61"/>
    <w:rsid w:val="00DB7B9E"/>
    <w:rsid w:val="00E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D5F8F4"/>
  <w15:docId w15:val="{1DAA27D2-1528-4C87-8ED5-08B7677E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DB7B9E"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1"/>
    <w:qFormat/>
    <w:pPr>
      <w:spacing w:before="1"/>
      <w:ind w:left="246"/>
      <w:outlineLvl w:val="0"/>
    </w:pPr>
    <w:rPr>
      <w:b/>
      <w:bCs/>
      <w:sz w:val="32"/>
      <w:szCs w:val="32"/>
      <w:u w:val="single" w:color="000000"/>
    </w:rPr>
  </w:style>
  <w:style w:type="paragraph" w:styleId="Cmsor2">
    <w:name w:val="heading 2"/>
    <w:basedOn w:val="Norml"/>
    <w:uiPriority w:val="1"/>
    <w:qFormat/>
    <w:pPr>
      <w:spacing w:before="37"/>
      <w:ind w:left="246"/>
      <w:outlineLvl w:val="1"/>
    </w:pPr>
    <w:rPr>
      <w:b/>
      <w:bCs/>
      <w:sz w:val="26"/>
      <w:szCs w:val="26"/>
      <w:u w:val="single" w:color="000000"/>
    </w:rPr>
  </w:style>
  <w:style w:type="paragraph" w:styleId="Cmsor3">
    <w:name w:val="heading 3"/>
    <w:basedOn w:val="Norml"/>
    <w:uiPriority w:val="1"/>
    <w:qFormat/>
    <w:pPr>
      <w:ind w:left="93"/>
      <w:outlineLvl w:val="2"/>
    </w:pPr>
    <w:rPr>
      <w:b/>
      <w:bCs/>
      <w:sz w:val="24"/>
      <w:szCs w:val="24"/>
      <w:u w:val="single" w:color="000000"/>
    </w:rPr>
  </w:style>
  <w:style w:type="paragraph" w:styleId="Cmsor4">
    <w:name w:val="heading 4"/>
    <w:basedOn w:val="Norml"/>
    <w:uiPriority w:val="1"/>
    <w:qFormat/>
    <w:pPr>
      <w:ind w:left="246"/>
      <w:jc w:val="both"/>
      <w:outlineLvl w:val="3"/>
    </w:pPr>
    <w:rPr>
      <w:b/>
      <w:bCs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Cm">
    <w:name w:val="Title"/>
    <w:basedOn w:val="Norml"/>
    <w:uiPriority w:val="1"/>
    <w:qFormat/>
    <w:pPr>
      <w:spacing w:before="34"/>
      <w:ind w:left="246"/>
    </w:pPr>
    <w:rPr>
      <w:sz w:val="40"/>
      <w:szCs w:val="4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customStyle="1" w:styleId="SzvegtrzsChar">
    <w:name w:val="Szövegtörzs Char"/>
    <w:basedOn w:val="Bekezdsalapbettpusa"/>
    <w:link w:val="Szvegtrzs"/>
    <w:uiPriority w:val="1"/>
    <w:rsid w:val="00DB7B9E"/>
    <w:rPr>
      <w:rFonts w:ascii="Calibri" w:eastAsia="Calibri" w:hAnsi="Calibri" w:cs="Calibr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budmil.sk/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12000</TotalTime>
  <Pages>2</Pages>
  <Words>411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budmil</dc:creator>
  <cp:lastModifiedBy>BodnarovaK</cp:lastModifiedBy>
  <cp:revision>10</cp:revision>
  <dcterms:created xsi:type="dcterms:W3CDTF">2022-05-19T06:38:00Z</dcterms:created>
  <dcterms:modified xsi:type="dcterms:W3CDTF">2022-05-30T12:27:00Z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2022-05-19T00:00:00Z</vt:filetime>
  </property>
</Properties>
</file>